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87" w:rsidRPr="00A72B45" w:rsidRDefault="00845771" w:rsidP="001128E9">
      <w:pPr>
        <w:rPr>
          <w:rFonts w:cstheme="minorHAnsi"/>
          <w:b/>
          <w:sz w:val="32"/>
          <w:szCs w:val="32"/>
        </w:rPr>
      </w:pPr>
      <w:r w:rsidRPr="00A72B45">
        <w:rPr>
          <w:rFonts w:cstheme="minorHAnsi"/>
          <w:b/>
          <w:sz w:val="32"/>
          <w:szCs w:val="32"/>
        </w:rPr>
        <w:t xml:space="preserve">                                            </w:t>
      </w:r>
      <w:r w:rsidR="008F777E" w:rsidRPr="00A72B45">
        <w:rPr>
          <w:rFonts w:cstheme="minorHAnsi"/>
          <w:b/>
          <w:sz w:val="32"/>
          <w:szCs w:val="32"/>
        </w:rPr>
        <w:t xml:space="preserve">   </w:t>
      </w:r>
      <w:r w:rsidR="00B7202E" w:rsidRPr="00A72B45">
        <w:rPr>
          <w:rFonts w:cstheme="minorHAnsi"/>
          <w:b/>
          <w:sz w:val="32"/>
          <w:szCs w:val="32"/>
          <w:highlight w:val="yellow"/>
        </w:rPr>
        <w:t>(</w:t>
      </w:r>
      <w:r w:rsidR="00B7202E" w:rsidRPr="00A72B45">
        <w:rPr>
          <w:noProof/>
          <w:sz w:val="32"/>
          <w:szCs w:val="32"/>
          <w:highlight w:val="yellow"/>
        </w:rPr>
        <w:t>Talent Search Logo)</w:t>
      </w:r>
      <w:r w:rsidR="008F777E" w:rsidRPr="00A72B45">
        <w:rPr>
          <w:rFonts w:cstheme="minorHAnsi"/>
          <w:b/>
          <w:sz w:val="32"/>
          <w:szCs w:val="32"/>
        </w:rPr>
        <w:t xml:space="preserve">     </w:t>
      </w:r>
      <w:r w:rsidR="00416287" w:rsidRPr="00A72B45">
        <w:rPr>
          <w:rFonts w:cstheme="minorHAnsi"/>
          <w:b/>
          <w:sz w:val="32"/>
          <w:szCs w:val="32"/>
        </w:rPr>
        <w:t xml:space="preserve">                               </w:t>
      </w:r>
    </w:p>
    <w:p w:rsidR="00E9145A" w:rsidRPr="00845771" w:rsidRDefault="008F777E" w:rsidP="00416287">
      <w:pPr>
        <w:rPr>
          <w:rFonts w:cstheme="minorHAnsi"/>
          <w:b/>
          <w:color w:val="0070C0"/>
          <w:sz w:val="28"/>
          <w:szCs w:val="28"/>
        </w:rPr>
      </w:pPr>
      <w:r w:rsidRPr="00845771">
        <w:rPr>
          <w:rFonts w:cstheme="minorHAnsi"/>
          <w:b/>
          <w:color w:val="0070C0"/>
          <w:sz w:val="28"/>
          <w:szCs w:val="28"/>
        </w:rPr>
        <w:t xml:space="preserve">                                          </w:t>
      </w:r>
    </w:p>
    <w:p w:rsidR="00E9145A" w:rsidRPr="000E7D35" w:rsidRDefault="00E9145A" w:rsidP="00E9145A">
      <w:pPr>
        <w:jc w:val="center"/>
        <w:rPr>
          <w:rFonts w:cstheme="minorHAnsi"/>
          <w:b/>
          <w:color w:val="C00000"/>
          <w:sz w:val="28"/>
          <w:szCs w:val="28"/>
        </w:rPr>
      </w:pPr>
      <w:r w:rsidRPr="00845771">
        <w:rPr>
          <w:rFonts w:cstheme="minorHAnsi"/>
          <w:b/>
          <w:color w:val="0070C0"/>
          <w:sz w:val="28"/>
          <w:szCs w:val="28"/>
        </w:rPr>
        <w:t>Weatherford College TRIO, Educational Talent Search program changes lives and transforms communities</w:t>
      </w:r>
      <w:r w:rsidR="00012C58" w:rsidRPr="00845771">
        <w:rPr>
          <w:rFonts w:cstheme="minorHAnsi"/>
          <w:b/>
          <w:color w:val="0070C0"/>
          <w:sz w:val="28"/>
          <w:szCs w:val="28"/>
        </w:rPr>
        <w:t xml:space="preserve"> through Education</w:t>
      </w:r>
      <w:r w:rsidRPr="000E7D35">
        <w:rPr>
          <w:rFonts w:cstheme="minorHAnsi"/>
          <w:b/>
          <w:color w:val="C00000"/>
          <w:sz w:val="28"/>
          <w:szCs w:val="28"/>
        </w:rPr>
        <w:t>.</w:t>
      </w:r>
    </w:p>
    <w:p w:rsidR="000E7D35" w:rsidRDefault="00416287" w:rsidP="000E7D35">
      <w:pPr>
        <w:spacing w:after="160" w:line="259" w:lineRule="auto"/>
        <w:ind w:left="1440" w:firstLine="1404"/>
        <w:contextualSpacing/>
        <w:rPr>
          <w:rFonts w:eastAsiaTheme="minorHAnsi" w:cstheme="minorHAnsi"/>
          <w:sz w:val="28"/>
          <w:szCs w:val="28"/>
        </w:rPr>
      </w:pPr>
      <w:r>
        <w:rPr>
          <w:rFonts w:eastAsiaTheme="minorHAnsi" w:cstheme="minorHAnsi"/>
          <w:sz w:val="28"/>
          <w:szCs w:val="28"/>
          <w:highlight w:val="yellow"/>
        </w:rPr>
        <w:t xml:space="preserve">           </w:t>
      </w:r>
      <w:r w:rsidR="000E7D35" w:rsidRPr="000E7D35">
        <w:rPr>
          <w:rFonts w:eastAsiaTheme="minorHAnsi" w:cstheme="minorHAnsi"/>
          <w:sz w:val="28"/>
          <w:szCs w:val="28"/>
          <w:highlight w:val="yellow"/>
        </w:rPr>
        <w:t>INSERT VIDEO HERE-</w:t>
      </w:r>
      <w:r w:rsidR="000E7D35">
        <w:rPr>
          <w:rFonts w:eastAsiaTheme="minorHAnsi" w:cstheme="minorHAnsi"/>
          <w:sz w:val="28"/>
          <w:szCs w:val="28"/>
        </w:rPr>
        <w:t xml:space="preserve">                          </w:t>
      </w:r>
      <w:hyperlink r:id="rId5" w:history="1">
        <w:r w:rsidR="000E7D35" w:rsidRPr="00B365E1">
          <w:rPr>
            <w:rStyle w:val="Hyperlink"/>
            <w:rFonts w:eastAsiaTheme="minorHAnsi" w:cstheme="minorHAnsi"/>
            <w:sz w:val="28"/>
            <w:szCs w:val="28"/>
          </w:rPr>
          <w:t>https://www.youtube.</w:t>
        </w:r>
        <w:r w:rsidR="000E7D35" w:rsidRPr="00B365E1">
          <w:rPr>
            <w:rStyle w:val="Hyperlink"/>
            <w:rFonts w:eastAsiaTheme="minorHAnsi" w:cstheme="minorHAnsi"/>
            <w:sz w:val="28"/>
            <w:szCs w:val="28"/>
          </w:rPr>
          <w:t>com/watch?v=7k7OB5LkoxA</w:t>
        </w:r>
      </w:hyperlink>
    </w:p>
    <w:p w:rsidR="000E7D35" w:rsidRPr="00E9145A" w:rsidRDefault="000E7D35" w:rsidP="00E9145A">
      <w:pPr>
        <w:jc w:val="center"/>
        <w:rPr>
          <w:rFonts w:cstheme="minorHAnsi"/>
          <w:b/>
          <w:sz w:val="28"/>
          <w:szCs w:val="28"/>
        </w:rPr>
      </w:pPr>
    </w:p>
    <w:p w:rsidR="00E9145A" w:rsidRPr="00E9145A" w:rsidRDefault="00E9145A" w:rsidP="008F777E">
      <w:pPr>
        <w:spacing w:after="160" w:line="259" w:lineRule="auto"/>
        <w:ind w:left="720"/>
        <w:contextualSpacing/>
        <w:rPr>
          <w:rFonts w:eastAsiaTheme="minorHAnsi" w:cstheme="minorHAnsi"/>
          <w:sz w:val="28"/>
          <w:szCs w:val="28"/>
        </w:rPr>
      </w:pPr>
    </w:p>
    <w:p w:rsidR="00E9145A" w:rsidRPr="00012C58" w:rsidRDefault="00E9145A" w:rsidP="008F777E">
      <w:pPr>
        <w:spacing w:after="160" w:line="259" w:lineRule="auto"/>
        <w:ind w:left="720"/>
        <w:contextualSpacing/>
        <w:rPr>
          <w:rFonts w:eastAsiaTheme="minorHAnsi" w:cstheme="minorHAnsi"/>
          <w:b/>
          <w:sz w:val="28"/>
          <w:szCs w:val="28"/>
        </w:rPr>
      </w:pPr>
      <w:r w:rsidRPr="00E9145A">
        <w:rPr>
          <w:rFonts w:eastAsiaTheme="minorHAnsi" w:cstheme="minorHAnsi"/>
          <w:sz w:val="28"/>
          <w:szCs w:val="28"/>
        </w:rPr>
        <w:t xml:space="preserve">                     </w:t>
      </w:r>
      <w:r>
        <w:rPr>
          <w:rFonts w:eastAsiaTheme="minorHAnsi" w:cstheme="minorHAnsi"/>
          <w:sz w:val="28"/>
          <w:szCs w:val="28"/>
        </w:rPr>
        <w:t xml:space="preserve">                    </w:t>
      </w:r>
      <w:r w:rsidRPr="00E9145A">
        <w:rPr>
          <w:rFonts w:eastAsiaTheme="minorHAnsi" w:cstheme="minorHAnsi"/>
          <w:sz w:val="28"/>
          <w:szCs w:val="28"/>
        </w:rPr>
        <w:t xml:space="preserve"> </w:t>
      </w:r>
      <w:r w:rsidRPr="00012C58">
        <w:rPr>
          <w:rFonts w:eastAsiaTheme="minorHAnsi" w:cstheme="minorHAnsi"/>
          <w:b/>
          <w:color w:val="0070C0"/>
          <w:sz w:val="28"/>
          <w:szCs w:val="28"/>
        </w:rPr>
        <w:t>What is Talent Search</w:t>
      </w:r>
    </w:p>
    <w:p w:rsidR="00012C58" w:rsidRDefault="000E7D35" w:rsidP="00012C58">
      <w:pPr>
        <w:spacing w:after="160" w:line="259" w:lineRule="auto"/>
        <w:ind w:left="720"/>
        <w:contextualSpacing/>
        <w:jc w:val="center"/>
        <w:rPr>
          <w:rFonts w:cstheme="minorHAnsi"/>
          <w:sz w:val="24"/>
          <w:szCs w:val="24"/>
        </w:rPr>
      </w:pPr>
      <w:r w:rsidRPr="000E7D35">
        <w:rPr>
          <w:rFonts w:cstheme="minorHAnsi"/>
        </w:rPr>
        <w:t>Weatherford College</w:t>
      </w:r>
      <w:r w:rsidR="00BC6706">
        <w:rPr>
          <w:rFonts w:cstheme="minorHAnsi"/>
        </w:rPr>
        <w:t>, TRIO</w:t>
      </w:r>
      <w:r w:rsidRPr="000E7D35">
        <w:rPr>
          <w:rFonts w:cstheme="minorHAnsi"/>
        </w:rPr>
        <w:t xml:space="preserve"> Educational Talent Search Program is a</w:t>
      </w:r>
      <w:r w:rsidRPr="000E7D35">
        <w:rPr>
          <w:rFonts w:cstheme="minorHAnsi"/>
          <w:b/>
        </w:rPr>
        <w:t xml:space="preserve"> </w:t>
      </w:r>
      <w:r w:rsidRPr="000E7D35">
        <w:rPr>
          <w:rFonts w:cstheme="minorHAnsi"/>
          <w:b/>
          <w:color w:val="FF0000"/>
        </w:rPr>
        <w:t>FREE</w:t>
      </w:r>
      <w:r w:rsidRPr="000E7D35">
        <w:rPr>
          <w:rFonts w:cstheme="minorHAnsi"/>
        </w:rPr>
        <w:t xml:space="preserve"> program </w:t>
      </w:r>
      <w:r w:rsidRPr="000E7D35">
        <w:rPr>
          <w:rFonts w:cstheme="minorHAnsi"/>
          <w:i/>
          <w:u w:val="single"/>
        </w:rPr>
        <w:t>funded by t</w:t>
      </w:r>
      <w:r w:rsidR="00012C58">
        <w:rPr>
          <w:rFonts w:cstheme="minorHAnsi"/>
          <w:i/>
          <w:u w:val="single"/>
        </w:rPr>
        <w:t>he U.S. Department of Education</w:t>
      </w:r>
      <w:r w:rsidRPr="00012C58">
        <w:rPr>
          <w:rFonts w:cstheme="minorHAnsi"/>
          <w:sz w:val="24"/>
          <w:szCs w:val="24"/>
        </w:rPr>
        <w:t>.</w:t>
      </w:r>
      <w:r w:rsidR="00845771">
        <w:rPr>
          <w:rFonts w:cstheme="minorHAnsi"/>
          <w:sz w:val="24"/>
          <w:szCs w:val="24"/>
        </w:rPr>
        <w:t xml:space="preserve"> Talent Search targets students who are disadvantaged and provides them with assistance with college preparation and enrollment for ANY college.</w:t>
      </w:r>
    </w:p>
    <w:p w:rsidR="00012C58" w:rsidRPr="00012C58" w:rsidRDefault="00012C58" w:rsidP="00012C58">
      <w:pPr>
        <w:spacing w:after="160" w:line="259" w:lineRule="auto"/>
        <w:ind w:left="720"/>
        <w:contextualSpacing/>
        <w:jc w:val="center"/>
        <w:rPr>
          <w:rFonts w:eastAsiaTheme="minorHAnsi" w:cstheme="minorHAnsi"/>
          <w:sz w:val="24"/>
          <w:szCs w:val="24"/>
        </w:rPr>
      </w:pPr>
      <w:r w:rsidRPr="00012C58">
        <w:rPr>
          <w:rFonts w:eastAsiaTheme="minorHAnsi" w:cstheme="minorHAnsi"/>
          <w:b/>
          <w:sz w:val="24"/>
          <w:szCs w:val="24"/>
          <w:u w:val="single"/>
        </w:rPr>
        <w:t>All</w:t>
      </w:r>
      <w:r w:rsidRPr="00012C58">
        <w:rPr>
          <w:rFonts w:eastAsiaTheme="minorHAnsi" w:cstheme="minorHAnsi"/>
          <w:sz w:val="24"/>
          <w:szCs w:val="24"/>
          <w:u w:val="single"/>
        </w:rPr>
        <w:t xml:space="preserve"> </w:t>
      </w:r>
      <w:r w:rsidRPr="00012C58">
        <w:rPr>
          <w:rFonts w:eastAsiaTheme="minorHAnsi" w:cstheme="minorHAnsi"/>
          <w:sz w:val="24"/>
          <w:szCs w:val="24"/>
        </w:rPr>
        <w:t>Talent Search services are</w:t>
      </w:r>
      <w:r w:rsidRPr="008F777E">
        <w:rPr>
          <w:rFonts w:eastAsiaTheme="minorHAnsi" w:cstheme="minorHAnsi"/>
          <w:sz w:val="24"/>
          <w:szCs w:val="24"/>
        </w:rPr>
        <w:t xml:space="preserve"> FREE of cost to students who qualify for the program.</w:t>
      </w:r>
    </w:p>
    <w:p w:rsidR="00BC6706" w:rsidRDefault="00BC6706" w:rsidP="00012C58">
      <w:pPr>
        <w:spacing w:after="160" w:line="259" w:lineRule="auto"/>
        <w:ind w:left="720"/>
        <w:contextualSpacing/>
        <w:jc w:val="center"/>
        <w:rPr>
          <w:rFonts w:cstheme="minorHAnsi"/>
        </w:rPr>
      </w:pPr>
    </w:p>
    <w:p w:rsidR="00BC6706" w:rsidRDefault="00BC6706" w:rsidP="00012C58">
      <w:pPr>
        <w:spacing w:after="160" w:line="259" w:lineRule="auto"/>
        <w:ind w:left="720"/>
        <w:contextualSpacing/>
        <w:jc w:val="center"/>
        <w:rPr>
          <w:rFonts w:cstheme="minorHAnsi"/>
        </w:rPr>
      </w:pPr>
    </w:p>
    <w:p w:rsidR="00BC6706" w:rsidRDefault="00BC6706" w:rsidP="00BC6706">
      <w:pPr>
        <w:spacing w:after="160" w:line="259" w:lineRule="auto"/>
        <w:ind w:left="720"/>
        <w:contextualSpacing/>
        <w:rPr>
          <w:rFonts w:cstheme="minorHAnsi"/>
        </w:rPr>
      </w:pPr>
    </w:p>
    <w:p w:rsidR="00E9145A" w:rsidRPr="00E9145A" w:rsidRDefault="000E7D35" w:rsidP="00A72B45">
      <w:pPr>
        <w:spacing w:after="160" w:line="259" w:lineRule="auto"/>
        <w:ind w:left="720" w:firstLine="720"/>
        <w:contextualSpacing/>
        <w:rPr>
          <w:rFonts w:eastAsiaTheme="minorHAnsi" w:cstheme="minorHAnsi"/>
          <w:sz w:val="28"/>
          <w:szCs w:val="28"/>
        </w:rPr>
      </w:pPr>
      <w:r>
        <w:rPr>
          <w:rFonts w:eastAsiaTheme="minorHAnsi" w:cstheme="minorHAnsi"/>
          <w:sz w:val="28"/>
          <w:szCs w:val="28"/>
        </w:rPr>
        <w:t xml:space="preserve"> </w:t>
      </w:r>
      <w:r w:rsidR="00A72B45">
        <w:rPr>
          <w:rFonts w:eastAsiaTheme="minorHAnsi" w:cstheme="minorHAnsi"/>
          <w:sz w:val="28"/>
          <w:szCs w:val="28"/>
        </w:rPr>
        <w:t>(Photo-</w:t>
      </w:r>
      <w:r>
        <w:rPr>
          <w:rFonts w:eastAsiaTheme="minorHAnsi" w:cstheme="minorHAnsi"/>
          <w:sz w:val="28"/>
          <w:szCs w:val="28"/>
        </w:rPr>
        <w:t>Stude</w:t>
      </w:r>
      <w:r w:rsidR="00A72B45">
        <w:rPr>
          <w:rFonts w:eastAsiaTheme="minorHAnsi" w:cstheme="minorHAnsi"/>
          <w:sz w:val="28"/>
          <w:szCs w:val="28"/>
        </w:rPr>
        <w:t>n</w:t>
      </w:r>
      <w:r>
        <w:rPr>
          <w:rFonts w:eastAsiaTheme="minorHAnsi" w:cstheme="minorHAnsi"/>
          <w:sz w:val="28"/>
          <w:szCs w:val="28"/>
        </w:rPr>
        <w:t>ts with President Lyndon B. Johnson Statue</w:t>
      </w:r>
      <w:r w:rsidR="00A72B45">
        <w:rPr>
          <w:rFonts w:eastAsiaTheme="minorHAnsi" w:cstheme="minorHAnsi"/>
          <w:sz w:val="28"/>
          <w:szCs w:val="28"/>
        </w:rPr>
        <w:t>)</w:t>
      </w:r>
    </w:p>
    <w:p w:rsidR="00E9145A" w:rsidRPr="00E9145A" w:rsidRDefault="00E9145A" w:rsidP="00E9145A">
      <w:pPr>
        <w:spacing w:after="160" w:line="259" w:lineRule="auto"/>
        <w:contextualSpacing/>
        <w:rPr>
          <w:rFonts w:eastAsiaTheme="minorHAnsi" w:cstheme="minorHAnsi"/>
          <w:sz w:val="28"/>
          <w:szCs w:val="28"/>
        </w:rPr>
      </w:pPr>
    </w:p>
    <w:p w:rsidR="007B7C23" w:rsidRPr="00012C58" w:rsidRDefault="007B7C23" w:rsidP="00E9145A">
      <w:pPr>
        <w:spacing w:after="160" w:line="259" w:lineRule="auto"/>
        <w:ind w:left="720"/>
        <w:contextualSpacing/>
        <w:rPr>
          <w:rFonts w:eastAsiaTheme="minorHAnsi" w:cstheme="minorHAnsi"/>
          <w:b/>
          <w:color w:val="000000" w:themeColor="text1"/>
          <w:sz w:val="28"/>
          <w:szCs w:val="28"/>
        </w:rPr>
      </w:pPr>
    </w:p>
    <w:p w:rsidR="007B7C23" w:rsidRPr="00012C58" w:rsidRDefault="007B7C23" w:rsidP="00012C58">
      <w:pPr>
        <w:spacing w:after="160" w:line="259" w:lineRule="auto"/>
        <w:ind w:left="720"/>
        <w:contextualSpacing/>
        <w:jc w:val="center"/>
        <w:rPr>
          <w:rFonts w:asciiTheme="majorHAnsi" w:eastAsiaTheme="minorHAnsi" w:hAnsiTheme="majorHAnsi" w:cstheme="majorHAnsi"/>
          <w:b/>
          <w:color w:val="000000" w:themeColor="text1"/>
          <w:sz w:val="28"/>
          <w:szCs w:val="28"/>
        </w:rPr>
      </w:pPr>
      <w:r w:rsidRPr="00012C58">
        <w:rPr>
          <w:rFonts w:asciiTheme="majorHAnsi" w:eastAsiaTheme="minorHAnsi" w:hAnsiTheme="majorHAnsi" w:cstheme="majorHAnsi"/>
          <w:b/>
          <w:color w:val="000000" w:themeColor="text1"/>
          <w:sz w:val="28"/>
          <w:szCs w:val="28"/>
        </w:rPr>
        <w:t xml:space="preserve">Sign up </w:t>
      </w:r>
      <w:r w:rsidRPr="00012C58">
        <w:rPr>
          <w:rFonts w:asciiTheme="majorHAnsi" w:eastAsiaTheme="minorHAnsi" w:hAnsiTheme="majorHAnsi" w:cstheme="majorHAnsi"/>
          <w:b/>
          <w:color w:val="C00000"/>
          <w:sz w:val="28"/>
          <w:szCs w:val="28"/>
        </w:rPr>
        <w:t>NOW</w:t>
      </w:r>
      <w:r w:rsidRPr="00012C58">
        <w:rPr>
          <w:rFonts w:asciiTheme="majorHAnsi" w:eastAsiaTheme="minorHAnsi" w:hAnsiTheme="majorHAnsi" w:cstheme="majorHAnsi"/>
          <w:b/>
          <w:color w:val="000000" w:themeColor="text1"/>
          <w:sz w:val="28"/>
          <w:szCs w:val="28"/>
        </w:rPr>
        <w:t xml:space="preserve"> for Educational Talent Search</w:t>
      </w:r>
    </w:p>
    <w:p w:rsidR="00012C58" w:rsidRPr="00012C58" w:rsidRDefault="00012C58" w:rsidP="00012C58">
      <w:pPr>
        <w:jc w:val="center"/>
        <w:rPr>
          <w:rFonts w:asciiTheme="majorHAnsi" w:eastAsia="Times New Roman" w:hAnsiTheme="majorHAnsi" w:cstheme="majorHAnsi"/>
          <w:b/>
          <w:i/>
          <w:color w:val="000000" w:themeColor="text1"/>
          <w:sz w:val="24"/>
          <w:szCs w:val="24"/>
        </w:rPr>
      </w:pPr>
      <w:r w:rsidRPr="00012C58">
        <w:rPr>
          <w:rFonts w:asciiTheme="majorHAnsi" w:eastAsiaTheme="minorHAnsi" w:hAnsiTheme="majorHAnsi" w:cstheme="majorHAnsi"/>
          <w:color w:val="000000" w:themeColor="text1"/>
          <w:sz w:val="28"/>
          <w:szCs w:val="28"/>
        </w:rPr>
        <w:lastRenderedPageBreak/>
        <w:t>You can contact us</w:t>
      </w:r>
      <w:r w:rsidRPr="00012C58">
        <w:rPr>
          <w:rFonts w:asciiTheme="majorHAnsi" w:eastAsia="Times New Roman" w:hAnsiTheme="majorHAnsi" w:cstheme="majorHAnsi"/>
          <w:b/>
          <w:i/>
          <w:color w:val="000000" w:themeColor="text1"/>
          <w:sz w:val="24"/>
          <w:szCs w:val="24"/>
        </w:rPr>
        <w:t xml:space="preserve"> at </w:t>
      </w:r>
      <w:hyperlink r:id="rId6" w:history="1">
        <w:r w:rsidRPr="00012C58">
          <w:rPr>
            <w:rStyle w:val="Hyperlink"/>
            <w:rFonts w:asciiTheme="majorHAnsi" w:eastAsia="Times New Roman" w:hAnsiTheme="majorHAnsi" w:cstheme="majorHAnsi"/>
            <w:b/>
            <w:i/>
            <w:sz w:val="24"/>
            <w:szCs w:val="24"/>
          </w:rPr>
          <w:t>talentsearch@wc.edu</w:t>
        </w:r>
      </w:hyperlink>
      <w:r w:rsidRPr="00012C58">
        <w:rPr>
          <w:rFonts w:asciiTheme="majorHAnsi" w:eastAsia="Times New Roman" w:hAnsiTheme="majorHAnsi" w:cstheme="majorHAnsi"/>
          <w:b/>
          <w:i/>
          <w:color w:val="000000" w:themeColor="text1"/>
          <w:sz w:val="24"/>
          <w:szCs w:val="24"/>
        </w:rPr>
        <w:t xml:space="preserve"> or 817- 598-6497</w:t>
      </w:r>
    </w:p>
    <w:p w:rsidR="00012C58" w:rsidRPr="00012C58" w:rsidRDefault="00012C58" w:rsidP="00012C58">
      <w:pPr>
        <w:jc w:val="center"/>
        <w:rPr>
          <w:rFonts w:ascii="Comic Sans MS" w:eastAsia="Times New Roman" w:hAnsi="Comic Sans MS" w:cs="Arial"/>
          <w:b/>
          <w:i/>
          <w:color w:val="0000FF"/>
          <w:sz w:val="20"/>
          <w:szCs w:val="20"/>
        </w:rPr>
      </w:pPr>
    </w:p>
    <w:p w:rsidR="00BC6706" w:rsidRPr="00012C58" w:rsidRDefault="00012C58" w:rsidP="00012C58">
      <w:pPr>
        <w:spacing w:after="160" w:line="259" w:lineRule="auto"/>
        <w:contextualSpacing/>
        <w:jc w:val="center"/>
        <w:rPr>
          <w:rFonts w:eastAsiaTheme="minorHAnsi" w:cstheme="minorHAnsi"/>
          <w:b/>
          <w:i/>
          <w:sz w:val="20"/>
          <w:szCs w:val="20"/>
        </w:rPr>
      </w:pPr>
      <w:r w:rsidRPr="00012C58">
        <w:rPr>
          <w:rFonts w:ascii="Calibri" w:hAnsi="Calibri" w:cs="Calibri"/>
          <w:b/>
          <w:i/>
          <w:sz w:val="20"/>
          <w:szCs w:val="20"/>
        </w:rPr>
        <w:t>The Talent Search Program at Weatherford College is 100% funded with federal funds from the U.S.</w:t>
      </w:r>
    </w:p>
    <w:p w:rsidR="00416287" w:rsidRDefault="00416287" w:rsidP="007B7C23">
      <w:pPr>
        <w:spacing w:after="160" w:line="259" w:lineRule="auto"/>
        <w:ind w:left="720"/>
        <w:contextualSpacing/>
        <w:jc w:val="center"/>
        <w:rPr>
          <w:rFonts w:cstheme="minorHAnsi"/>
          <w:b/>
          <w:noProof/>
          <w:sz w:val="28"/>
          <w:szCs w:val="28"/>
        </w:rPr>
      </w:pPr>
    </w:p>
    <w:p w:rsidR="00A72B45" w:rsidRDefault="00A72B45" w:rsidP="007B7C23">
      <w:pPr>
        <w:spacing w:after="160" w:line="259" w:lineRule="auto"/>
        <w:ind w:left="720"/>
        <w:contextualSpacing/>
        <w:jc w:val="center"/>
        <w:rPr>
          <w:rFonts w:asciiTheme="majorHAnsi" w:eastAsiaTheme="minorHAnsi" w:hAnsiTheme="majorHAnsi" w:cstheme="majorHAnsi"/>
          <w:b/>
          <w:color w:val="4E4EE2"/>
          <w:sz w:val="28"/>
          <w:szCs w:val="28"/>
        </w:rPr>
      </w:pPr>
      <w:r>
        <w:rPr>
          <w:rFonts w:cstheme="minorHAnsi"/>
          <w:b/>
          <w:noProof/>
          <w:sz w:val="28"/>
          <w:szCs w:val="28"/>
        </w:rPr>
        <w:t>(TRIO EDCUATIONAL TALENT SEARCH LOGO)</w:t>
      </w:r>
    </w:p>
    <w:p w:rsidR="00A72B45" w:rsidRDefault="00A72B45" w:rsidP="007B7C23">
      <w:pPr>
        <w:spacing w:after="160" w:line="259" w:lineRule="auto"/>
        <w:ind w:left="720"/>
        <w:contextualSpacing/>
        <w:jc w:val="center"/>
        <w:rPr>
          <w:rFonts w:asciiTheme="majorHAnsi" w:eastAsiaTheme="minorHAnsi" w:hAnsiTheme="majorHAnsi" w:cstheme="majorHAnsi"/>
          <w:b/>
          <w:color w:val="4E4EE2"/>
          <w:sz w:val="28"/>
          <w:szCs w:val="28"/>
        </w:rPr>
      </w:pPr>
    </w:p>
    <w:p w:rsidR="00A72B45" w:rsidRDefault="00A72B45" w:rsidP="00A72B45">
      <w:pPr>
        <w:spacing w:after="160" w:line="259" w:lineRule="auto"/>
        <w:ind w:left="720"/>
        <w:contextualSpacing/>
        <w:rPr>
          <w:rFonts w:asciiTheme="majorHAnsi" w:eastAsiaTheme="minorHAnsi" w:hAnsiTheme="majorHAnsi" w:cstheme="majorHAnsi"/>
          <w:b/>
          <w:color w:val="4E4EE2"/>
          <w:sz w:val="28"/>
          <w:szCs w:val="28"/>
        </w:rPr>
      </w:pPr>
    </w:p>
    <w:p w:rsidR="00A72B45" w:rsidRDefault="00A72B45" w:rsidP="00A72B45">
      <w:pPr>
        <w:spacing w:after="160" w:line="259" w:lineRule="auto"/>
        <w:ind w:left="720"/>
        <w:contextualSpacing/>
        <w:rPr>
          <w:rFonts w:asciiTheme="majorHAnsi" w:eastAsiaTheme="minorHAnsi" w:hAnsiTheme="majorHAnsi" w:cstheme="majorHAnsi"/>
          <w:b/>
          <w:color w:val="4E4EE2"/>
          <w:sz w:val="28"/>
          <w:szCs w:val="28"/>
        </w:rPr>
      </w:pPr>
    </w:p>
    <w:p w:rsidR="00A72B45" w:rsidRDefault="00A72B45" w:rsidP="00A72B45">
      <w:pPr>
        <w:spacing w:after="160" w:line="259" w:lineRule="auto"/>
        <w:ind w:left="720"/>
        <w:contextualSpacing/>
        <w:rPr>
          <w:rFonts w:asciiTheme="majorHAnsi" w:eastAsiaTheme="minorHAnsi" w:hAnsiTheme="majorHAnsi" w:cstheme="majorHAnsi"/>
          <w:b/>
          <w:color w:val="4E4EE2"/>
          <w:sz w:val="28"/>
          <w:szCs w:val="28"/>
        </w:rPr>
      </w:pPr>
    </w:p>
    <w:p w:rsidR="00A72B45" w:rsidRDefault="00A72B45" w:rsidP="00A72B45">
      <w:pPr>
        <w:spacing w:after="160" w:line="259" w:lineRule="auto"/>
        <w:ind w:left="720"/>
        <w:contextualSpacing/>
        <w:rPr>
          <w:rFonts w:asciiTheme="majorHAnsi" w:eastAsiaTheme="minorHAnsi" w:hAnsiTheme="majorHAnsi" w:cstheme="majorHAnsi"/>
          <w:b/>
          <w:color w:val="4E4EE2"/>
          <w:sz w:val="28"/>
          <w:szCs w:val="28"/>
        </w:rPr>
      </w:pPr>
    </w:p>
    <w:p w:rsidR="00416287" w:rsidRDefault="00416287" w:rsidP="007B7C23">
      <w:pPr>
        <w:spacing w:after="160" w:line="259" w:lineRule="auto"/>
        <w:ind w:left="720"/>
        <w:contextualSpacing/>
        <w:jc w:val="center"/>
        <w:rPr>
          <w:rFonts w:asciiTheme="majorHAnsi" w:eastAsiaTheme="minorHAnsi" w:hAnsiTheme="majorHAnsi" w:cstheme="majorHAnsi"/>
          <w:b/>
          <w:sz w:val="28"/>
          <w:szCs w:val="28"/>
        </w:rPr>
      </w:pPr>
      <w:r w:rsidRPr="00416287">
        <w:rPr>
          <w:rFonts w:asciiTheme="majorHAnsi" w:eastAsiaTheme="minorHAnsi" w:hAnsiTheme="majorHAnsi" w:cstheme="majorHAnsi"/>
          <w:b/>
          <w:sz w:val="28"/>
          <w:szCs w:val="28"/>
        </w:rPr>
        <w:t xml:space="preserve"> </w:t>
      </w:r>
      <w:r w:rsidR="00A72B45">
        <w:rPr>
          <w:rFonts w:asciiTheme="majorHAnsi" w:eastAsiaTheme="minorHAnsi" w:hAnsiTheme="majorHAnsi" w:cstheme="majorHAnsi"/>
          <w:b/>
          <w:sz w:val="28"/>
          <w:szCs w:val="28"/>
        </w:rPr>
        <w:t>(Below-</w:t>
      </w:r>
      <w:r w:rsidRPr="00A72B45">
        <w:rPr>
          <w:rFonts w:asciiTheme="majorHAnsi" w:eastAsiaTheme="minorHAnsi" w:hAnsiTheme="majorHAnsi" w:cstheme="majorHAnsi"/>
          <w:b/>
          <w:sz w:val="28"/>
          <w:szCs w:val="28"/>
        </w:rPr>
        <w:t>Information for Side Bars</w:t>
      </w:r>
      <w:r w:rsidR="00A72B45">
        <w:rPr>
          <w:rFonts w:asciiTheme="majorHAnsi" w:eastAsiaTheme="minorHAnsi" w:hAnsiTheme="majorHAnsi" w:cstheme="majorHAnsi"/>
          <w:b/>
          <w:sz w:val="28"/>
          <w:szCs w:val="28"/>
        </w:rPr>
        <w:t>)</w:t>
      </w:r>
    </w:p>
    <w:p w:rsidR="00BC6706" w:rsidRPr="007B7C23" w:rsidRDefault="00BC6706" w:rsidP="007B7C23">
      <w:pPr>
        <w:spacing w:after="160" w:line="259" w:lineRule="auto"/>
        <w:ind w:left="720"/>
        <w:contextualSpacing/>
        <w:jc w:val="center"/>
        <w:rPr>
          <w:rFonts w:asciiTheme="majorHAnsi" w:eastAsiaTheme="minorHAnsi" w:hAnsiTheme="majorHAnsi" w:cstheme="majorHAnsi"/>
          <w:b/>
          <w:color w:val="4E4EE2"/>
          <w:sz w:val="28"/>
          <w:szCs w:val="28"/>
        </w:rPr>
      </w:pPr>
      <w:r w:rsidRPr="007B7C23">
        <w:rPr>
          <w:rFonts w:asciiTheme="majorHAnsi" w:eastAsiaTheme="minorHAnsi" w:hAnsiTheme="majorHAnsi" w:cstheme="majorHAnsi"/>
          <w:b/>
          <w:color w:val="4E4EE2"/>
          <w:sz w:val="28"/>
          <w:szCs w:val="28"/>
        </w:rPr>
        <w:t>Who can Join Talent Search</w:t>
      </w:r>
    </w:p>
    <w:p w:rsidR="00BC6706" w:rsidRPr="00BC6706" w:rsidRDefault="00BC6706" w:rsidP="00BC6706">
      <w:pPr>
        <w:overflowPunct w:val="0"/>
        <w:autoSpaceDE w:val="0"/>
        <w:autoSpaceDN w:val="0"/>
        <w:adjustRightInd w:val="0"/>
        <w:spacing w:after="0" w:line="240" w:lineRule="auto"/>
        <w:ind w:left="-180" w:right="-475"/>
        <w:jc w:val="both"/>
        <w:textAlignment w:val="baseline"/>
        <w:rPr>
          <w:rFonts w:asciiTheme="majorHAnsi" w:eastAsia="Times New Roman" w:hAnsiTheme="majorHAnsi" w:cstheme="majorHAnsi"/>
          <w:sz w:val="24"/>
          <w:szCs w:val="24"/>
        </w:rPr>
      </w:pPr>
      <w:r w:rsidRPr="00BC6706">
        <w:rPr>
          <w:rFonts w:asciiTheme="majorHAnsi" w:eastAsia="Times New Roman" w:hAnsiTheme="majorHAnsi" w:cstheme="majorHAnsi"/>
          <w:sz w:val="24"/>
          <w:szCs w:val="24"/>
        </w:rPr>
        <w:t>In order to be eligible for selection as Talent Search participants, students must meet the following:</w:t>
      </w:r>
    </w:p>
    <w:p w:rsidR="00BC6706" w:rsidRPr="00BC6706" w:rsidRDefault="00BC6706" w:rsidP="00BC6706">
      <w:pPr>
        <w:overflowPunct w:val="0"/>
        <w:autoSpaceDE w:val="0"/>
        <w:autoSpaceDN w:val="0"/>
        <w:adjustRightInd w:val="0"/>
        <w:spacing w:after="0" w:line="240" w:lineRule="auto"/>
        <w:ind w:right="-475"/>
        <w:jc w:val="both"/>
        <w:textAlignment w:val="baseline"/>
        <w:rPr>
          <w:rFonts w:asciiTheme="majorHAnsi" w:eastAsia="Times New Roman" w:hAnsiTheme="majorHAnsi" w:cstheme="majorHAnsi"/>
          <w:sz w:val="24"/>
          <w:szCs w:val="24"/>
        </w:rPr>
      </w:pPr>
    </w:p>
    <w:p w:rsidR="00BC6706" w:rsidRPr="00BC6706" w:rsidRDefault="00BC6706" w:rsidP="00BC6706">
      <w:pPr>
        <w:numPr>
          <w:ilvl w:val="0"/>
          <w:numId w:val="5"/>
        </w:numPr>
        <w:overflowPunct w:val="0"/>
        <w:autoSpaceDE w:val="0"/>
        <w:autoSpaceDN w:val="0"/>
        <w:adjustRightInd w:val="0"/>
        <w:spacing w:after="160" w:line="240" w:lineRule="auto"/>
        <w:contextualSpacing/>
        <w:jc w:val="both"/>
        <w:textAlignment w:val="baseline"/>
        <w:rPr>
          <w:rFonts w:asciiTheme="majorHAnsi" w:eastAsia="Times New Roman" w:hAnsiTheme="majorHAnsi" w:cstheme="majorHAnsi"/>
          <w:sz w:val="24"/>
          <w:szCs w:val="24"/>
        </w:rPr>
      </w:pPr>
      <w:r w:rsidRPr="00BC6706">
        <w:rPr>
          <w:rFonts w:asciiTheme="majorHAnsi" w:eastAsia="Times New Roman" w:hAnsiTheme="majorHAnsi" w:cstheme="majorHAnsi"/>
          <w:sz w:val="24"/>
          <w:szCs w:val="24"/>
        </w:rPr>
        <w:t>Must be at least 11 years of age &amp; in grades 6-12</w:t>
      </w:r>
      <w:r w:rsidRPr="00BC6706">
        <w:rPr>
          <w:rFonts w:asciiTheme="majorHAnsi" w:eastAsia="Times New Roman" w:hAnsiTheme="majorHAnsi" w:cstheme="majorHAnsi"/>
          <w:sz w:val="24"/>
          <w:szCs w:val="24"/>
          <w:vertAlign w:val="superscript"/>
        </w:rPr>
        <w:t>th</w:t>
      </w:r>
    </w:p>
    <w:p w:rsidR="00BC6706" w:rsidRPr="00BC6706" w:rsidRDefault="00BC6706" w:rsidP="00BC6706">
      <w:pPr>
        <w:numPr>
          <w:ilvl w:val="0"/>
          <w:numId w:val="5"/>
        </w:numPr>
        <w:overflowPunct w:val="0"/>
        <w:autoSpaceDE w:val="0"/>
        <w:autoSpaceDN w:val="0"/>
        <w:adjustRightInd w:val="0"/>
        <w:spacing w:after="160" w:line="240" w:lineRule="auto"/>
        <w:contextualSpacing/>
        <w:jc w:val="both"/>
        <w:textAlignment w:val="baseline"/>
        <w:rPr>
          <w:rFonts w:asciiTheme="majorHAnsi" w:eastAsia="Times New Roman" w:hAnsiTheme="majorHAnsi" w:cstheme="majorHAnsi"/>
          <w:b/>
          <w:color w:val="FF0000"/>
          <w:sz w:val="24"/>
          <w:szCs w:val="24"/>
        </w:rPr>
      </w:pPr>
      <w:r w:rsidRPr="00BC6706">
        <w:rPr>
          <w:rFonts w:asciiTheme="majorHAnsi" w:eastAsia="Times New Roman" w:hAnsiTheme="majorHAnsi" w:cstheme="majorHAnsi"/>
          <w:b/>
          <w:color w:val="FF0000"/>
          <w:sz w:val="24"/>
          <w:szCs w:val="24"/>
        </w:rPr>
        <w:t>Must Be a US Citizen or eligible permanent resident</w:t>
      </w:r>
    </w:p>
    <w:p w:rsidR="00BC6706" w:rsidRPr="00BC6706" w:rsidRDefault="00BC6706" w:rsidP="00BC6706">
      <w:pPr>
        <w:numPr>
          <w:ilvl w:val="0"/>
          <w:numId w:val="5"/>
        </w:numPr>
        <w:overflowPunct w:val="0"/>
        <w:autoSpaceDE w:val="0"/>
        <w:autoSpaceDN w:val="0"/>
        <w:adjustRightInd w:val="0"/>
        <w:spacing w:after="160" w:line="240" w:lineRule="auto"/>
        <w:contextualSpacing/>
        <w:jc w:val="both"/>
        <w:textAlignment w:val="baseline"/>
        <w:rPr>
          <w:rFonts w:asciiTheme="majorHAnsi" w:eastAsia="Times New Roman" w:hAnsiTheme="majorHAnsi" w:cstheme="majorHAnsi"/>
          <w:sz w:val="24"/>
          <w:szCs w:val="24"/>
        </w:rPr>
      </w:pPr>
      <w:r w:rsidRPr="00BC6706">
        <w:rPr>
          <w:rFonts w:asciiTheme="majorHAnsi" w:eastAsia="Times New Roman" w:hAnsiTheme="majorHAnsi" w:cstheme="majorHAnsi"/>
          <w:sz w:val="24"/>
          <w:szCs w:val="24"/>
        </w:rPr>
        <w:t>Must meet certain income requirement</w:t>
      </w:r>
    </w:p>
    <w:p w:rsidR="00BC6706" w:rsidRPr="00845771" w:rsidRDefault="00BC6706" w:rsidP="00BC6706">
      <w:pPr>
        <w:numPr>
          <w:ilvl w:val="0"/>
          <w:numId w:val="5"/>
        </w:numPr>
        <w:overflowPunct w:val="0"/>
        <w:autoSpaceDE w:val="0"/>
        <w:autoSpaceDN w:val="0"/>
        <w:adjustRightInd w:val="0"/>
        <w:spacing w:after="160" w:line="360" w:lineRule="auto"/>
        <w:contextualSpacing/>
        <w:jc w:val="both"/>
        <w:textAlignment w:val="baseline"/>
        <w:rPr>
          <w:rFonts w:asciiTheme="majorHAnsi" w:eastAsia="Times New Roman" w:hAnsiTheme="majorHAnsi" w:cstheme="majorHAnsi"/>
          <w:sz w:val="24"/>
          <w:szCs w:val="24"/>
        </w:rPr>
      </w:pPr>
      <w:r w:rsidRPr="00BC6706">
        <w:rPr>
          <w:rFonts w:asciiTheme="majorHAnsi" w:eastAsia="Times New Roman" w:hAnsiTheme="majorHAnsi" w:cstheme="majorHAnsi"/>
          <w:sz w:val="24"/>
          <w:szCs w:val="24"/>
        </w:rPr>
        <w:t xml:space="preserve">Must attend one of our target </w:t>
      </w:r>
      <w:r w:rsidRPr="00845771">
        <w:rPr>
          <w:rFonts w:asciiTheme="majorHAnsi" w:eastAsia="Times New Roman" w:hAnsiTheme="majorHAnsi" w:cstheme="majorHAnsi"/>
          <w:sz w:val="24"/>
          <w:szCs w:val="24"/>
        </w:rPr>
        <w:t>schools</w:t>
      </w:r>
    </w:p>
    <w:p w:rsidR="007B7C23" w:rsidRPr="00104273" w:rsidRDefault="004E592A" w:rsidP="00416287">
      <w:pPr>
        <w:overflowPunct w:val="0"/>
        <w:autoSpaceDE w:val="0"/>
        <w:autoSpaceDN w:val="0"/>
        <w:adjustRightInd w:val="0"/>
        <w:spacing w:after="160" w:line="360" w:lineRule="auto"/>
        <w:ind w:left="720"/>
        <w:contextualSpacing/>
        <w:jc w:val="center"/>
        <w:textAlignment w:val="baseline"/>
        <w:rPr>
          <w:rFonts w:asciiTheme="majorHAnsi" w:eastAsia="Times New Roman" w:hAnsiTheme="majorHAnsi" w:cstheme="majorHAnsi"/>
          <w:b/>
          <w:color w:val="4E4EE2"/>
          <w:sz w:val="24"/>
          <w:szCs w:val="24"/>
        </w:rPr>
      </w:pPr>
      <w:r w:rsidRPr="004E592A">
        <w:rPr>
          <w:rFonts w:ascii="Lucida Bright" w:eastAsiaTheme="minorHAnsi" w:hAnsi="Lucida Bright" w:cstheme="majorBidi"/>
          <w:b/>
          <w:noProof/>
          <w:color w:val="4E4EE2"/>
          <w:sz w:val="24"/>
          <w:szCs w:val="24"/>
          <w:highlight w:val="yellow"/>
        </w:rPr>
        <w:drawing>
          <wp:anchor distT="0" distB="0" distL="114300" distR="114300" simplePos="0" relativeHeight="251659264" behindDoc="0" locked="0" layoutInCell="1" allowOverlap="1" wp14:anchorId="4E5FE824" wp14:editId="505992D4">
            <wp:simplePos x="0" y="0"/>
            <wp:positionH relativeFrom="column">
              <wp:posOffset>131445</wp:posOffset>
            </wp:positionH>
            <wp:positionV relativeFrom="paragraph">
              <wp:posOffset>185420</wp:posOffset>
            </wp:positionV>
            <wp:extent cx="1166495" cy="5054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dgeport logo.JPG"/>
                    <pic:cNvPicPr/>
                  </pic:nvPicPr>
                  <pic:blipFill>
                    <a:blip r:embed="rId7">
                      <a:extLst>
                        <a:ext uri="{28A0092B-C50C-407E-A947-70E740481C1C}">
                          <a14:useLocalDpi xmlns:a14="http://schemas.microsoft.com/office/drawing/2010/main" val="0"/>
                        </a:ext>
                      </a:extLst>
                    </a:blip>
                    <a:stretch>
                      <a:fillRect/>
                    </a:stretch>
                  </pic:blipFill>
                  <pic:spPr>
                    <a:xfrm>
                      <a:off x="0" y="0"/>
                      <a:ext cx="1166495" cy="505460"/>
                    </a:xfrm>
                    <a:prstGeom prst="rect">
                      <a:avLst/>
                    </a:prstGeom>
                  </pic:spPr>
                </pic:pic>
              </a:graphicData>
            </a:graphic>
            <wp14:sizeRelH relativeFrom="margin">
              <wp14:pctWidth>0</wp14:pctWidth>
            </wp14:sizeRelH>
            <wp14:sizeRelV relativeFrom="margin">
              <wp14:pctHeight>0</wp14:pctHeight>
            </wp14:sizeRelV>
          </wp:anchor>
        </w:drawing>
      </w:r>
      <w:r w:rsidR="00104273" w:rsidRPr="00104273">
        <w:rPr>
          <w:rFonts w:ascii="Lucida Bright" w:eastAsiaTheme="minorHAnsi" w:hAnsi="Lucida Bright" w:cstheme="majorBidi"/>
          <w:b/>
          <w:noProof/>
          <w:color w:val="4E4EE2"/>
          <w:sz w:val="24"/>
          <w:szCs w:val="24"/>
        </w:rPr>
        <w:t>Target Schools</w:t>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Bridgeport High School</w:t>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Bridgeport Middle School</w:t>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noProof/>
          <w:sz w:val="16"/>
          <w:szCs w:val="16"/>
        </w:rPr>
        <w:drawing>
          <wp:anchor distT="0" distB="0" distL="114300" distR="114300" simplePos="0" relativeHeight="251660288" behindDoc="0" locked="0" layoutInCell="1" allowOverlap="1" wp14:anchorId="193A9052" wp14:editId="76BF5461">
            <wp:simplePos x="0" y="0"/>
            <wp:positionH relativeFrom="column">
              <wp:posOffset>152400</wp:posOffset>
            </wp:positionH>
            <wp:positionV relativeFrom="paragraph">
              <wp:posOffset>223520</wp:posOffset>
            </wp:positionV>
            <wp:extent cx="1095375" cy="7683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sboro Logo.jpg"/>
                    <pic:cNvPicPr/>
                  </pic:nvPicPr>
                  <pic:blipFill>
                    <a:blip r:embed="rId8">
                      <a:extLst>
                        <a:ext uri="{28A0092B-C50C-407E-A947-70E740481C1C}">
                          <a14:useLocalDpi xmlns:a14="http://schemas.microsoft.com/office/drawing/2010/main" val="0"/>
                        </a:ext>
                      </a:extLst>
                    </a:blip>
                    <a:stretch>
                      <a:fillRect/>
                    </a:stretch>
                  </pic:blipFill>
                  <pic:spPr>
                    <a:xfrm>
                      <a:off x="0" y="0"/>
                      <a:ext cx="1095375" cy="768350"/>
                    </a:xfrm>
                    <a:prstGeom prst="rect">
                      <a:avLst/>
                    </a:prstGeom>
                  </pic:spPr>
                </pic:pic>
              </a:graphicData>
            </a:graphic>
            <wp14:sizeRelH relativeFrom="margin">
              <wp14:pctWidth>0</wp14:pctWidth>
            </wp14:sizeRelH>
            <wp14:sizeRelV relativeFrom="margin">
              <wp14:pctHeight>0</wp14:pctHeight>
            </wp14:sizeRelV>
          </wp:anchor>
        </w:drawing>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Jacksboro High School</w:t>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Jacksboro Middle School</w:t>
      </w:r>
    </w:p>
    <w:p w:rsidR="004E592A" w:rsidRDefault="004E592A" w:rsidP="004E592A">
      <w:pPr>
        <w:spacing w:after="160" w:line="259" w:lineRule="auto"/>
        <w:rPr>
          <w:rFonts w:ascii="Lucida Bright" w:eastAsiaTheme="minorHAnsi" w:hAnsi="Lucida Bright" w:cstheme="majorBidi"/>
          <w:b/>
          <w:sz w:val="16"/>
          <w:szCs w:val="16"/>
        </w:rPr>
      </w:pPr>
    </w:p>
    <w:p w:rsidR="00845771" w:rsidRDefault="00845771" w:rsidP="004E592A">
      <w:pPr>
        <w:spacing w:after="160" w:line="259" w:lineRule="auto"/>
        <w:rPr>
          <w:rFonts w:ascii="Lucida Bright" w:eastAsiaTheme="minorHAnsi" w:hAnsi="Lucida Bright" w:cstheme="majorBidi"/>
          <w:b/>
          <w:sz w:val="16"/>
          <w:szCs w:val="16"/>
        </w:rPr>
      </w:pPr>
    </w:p>
    <w:p w:rsidR="004E592A" w:rsidRPr="004E592A" w:rsidRDefault="00104273"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noProof/>
          <w:sz w:val="16"/>
          <w:szCs w:val="16"/>
        </w:rPr>
        <w:drawing>
          <wp:anchor distT="0" distB="0" distL="114300" distR="114300" simplePos="0" relativeHeight="251661312" behindDoc="0" locked="0" layoutInCell="1" allowOverlap="1" wp14:anchorId="3A34F73A" wp14:editId="1CFD41A4">
            <wp:simplePos x="0" y="0"/>
            <wp:positionH relativeFrom="column">
              <wp:posOffset>76200</wp:posOffset>
            </wp:positionH>
            <wp:positionV relativeFrom="paragraph">
              <wp:posOffset>13970</wp:posOffset>
            </wp:positionV>
            <wp:extent cx="1171575" cy="603250"/>
            <wp:effectExtent l="0" t="0" r="952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eral Wells Logo.JPG"/>
                    <pic:cNvPicPr/>
                  </pic:nvPicPr>
                  <pic:blipFill>
                    <a:blip r:embed="rId9">
                      <a:extLst>
                        <a:ext uri="{28A0092B-C50C-407E-A947-70E740481C1C}">
                          <a14:useLocalDpi xmlns:a14="http://schemas.microsoft.com/office/drawing/2010/main" val="0"/>
                        </a:ext>
                      </a:extLst>
                    </a:blip>
                    <a:stretch>
                      <a:fillRect/>
                    </a:stretch>
                  </pic:blipFill>
                  <pic:spPr>
                    <a:xfrm>
                      <a:off x="0" y="0"/>
                      <a:ext cx="1171575" cy="603250"/>
                    </a:xfrm>
                    <a:prstGeom prst="rect">
                      <a:avLst/>
                    </a:prstGeom>
                  </pic:spPr>
                </pic:pic>
              </a:graphicData>
            </a:graphic>
            <wp14:sizeRelH relativeFrom="margin">
              <wp14:pctWidth>0</wp14:pctWidth>
            </wp14:sizeRelH>
            <wp14:sizeRelV relativeFrom="margin">
              <wp14:pctHeight>0</wp14:pctHeight>
            </wp14:sizeRelV>
          </wp:anchor>
        </w:drawing>
      </w:r>
      <w:r w:rsidR="004E592A" w:rsidRPr="004E592A">
        <w:rPr>
          <w:rFonts w:ascii="Lucida Bright" w:eastAsiaTheme="minorHAnsi" w:hAnsi="Lucida Bright" w:cstheme="majorBidi"/>
          <w:b/>
          <w:sz w:val="16"/>
          <w:szCs w:val="16"/>
        </w:rPr>
        <w:t>Mineral Wells High School</w:t>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Mineral Wells Jr High</w:t>
      </w:r>
    </w:p>
    <w:p w:rsidR="004E592A" w:rsidRPr="004E592A" w:rsidRDefault="004E592A" w:rsidP="004E592A">
      <w:pPr>
        <w:spacing w:after="160" w:line="259" w:lineRule="auto"/>
        <w:rPr>
          <w:rFonts w:ascii="Lucida Bright" w:eastAsiaTheme="minorHAnsi" w:hAnsi="Lucida Bright" w:cstheme="majorBidi"/>
          <w:b/>
          <w:sz w:val="16"/>
          <w:szCs w:val="16"/>
        </w:rPr>
      </w:pPr>
    </w:p>
    <w:p w:rsidR="00845771" w:rsidRDefault="004E592A" w:rsidP="004E592A">
      <w:pPr>
        <w:spacing w:after="160" w:line="259" w:lineRule="auto"/>
        <w:rPr>
          <w:rFonts w:ascii="Lucida Bright" w:eastAsiaTheme="minorHAnsi" w:hAnsi="Lucida Bright" w:cstheme="majorBidi"/>
          <w:b/>
          <w:sz w:val="16"/>
          <w:szCs w:val="16"/>
        </w:rPr>
      </w:pPr>
      <w:r>
        <w:rPr>
          <w:rFonts w:ascii="Lucida Bright" w:eastAsiaTheme="minorHAnsi" w:hAnsi="Lucida Bright" w:cstheme="majorBidi"/>
          <w:b/>
          <w:sz w:val="16"/>
          <w:szCs w:val="16"/>
        </w:rPr>
        <w:t xml:space="preserve">                               </w:t>
      </w:r>
    </w:p>
    <w:p w:rsidR="004E592A" w:rsidRPr="004E592A" w:rsidRDefault="00845771"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noProof/>
          <w:sz w:val="16"/>
          <w:szCs w:val="16"/>
        </w:rPr>
        <w:drawing>
          <wp:anchor distT="0" distB="0" distL="114300" distR="114300" simplePos="0" relativeHeight="251662336" behindDoc="0" locked="0" layoutInCell="1" allowOverlap="1" wp14:anchorId="3A17FAF5" wp14:editId="45035475">
            <wp:simplePos x="0" y="0"/>
            <wp:positionH relativeFrom="column">
              <wp:posOffset>34290</wp:posOffset>
            </wp:positionH>
            <wp:positionV relativeFrom="paragraph">
              <wp:posOffset>22225</wp:posOffset>
            </wp:positionV>
            <wp:extent cx="1209675" cy="86550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nto Logo.JPG"/>
                    <pic:cNvPicPr/>
                  </pic:nvPicPr>
                  <pic:blipFill>
                    <a:blip r:embed="rId10">
                      <a:extLst>
                        <a:ext uri="{28A0092B-C50C-407E-A947-70E740481C1C}">
                          <a14:useLocalDpi xmlns:a14="http://schemas.microsoft.com/office/drawing/2010/main" val="0"/>
                        </a:ext>
                      </a:extLst>
                    </a:blip>
                    <a:stretch>
                      <a:fillRect/>
                    </a:stretch>
                  </pic:blipFill>
                  <pic:spPr>
                    <a:xfrm>
                      <a:off x="0" y="0"/>
                      <a:ext cx="1209675" cy="865505"/>
                    </a:xfrm>
                    <a:prstGeom prst="rect">
                      <a:avLst/>
                    </a:prstGeom>
                  </pic:spPr>
                </pic:pic>
              </a:graphicData>
            </a:graphic>
            <wp14:sizeRelV relativeFrom="margin">
              <wp14:pctHeight>0</wp14:pctHeight>
            </wp14:sizeRelV>
          </wp:anchor>
        </w:drawing>
      </w:r>
      <w:r w:rsidR="004E592A" w:rsidRPr="004E592A">
        <w:rPr>
          <w:rFonts w:ascii="Lucida Bright" w:eastAsiaTheme="minorHAnsi" w:hAnsi="Lucida Bright" w:cstheme="majorBidi"/>
          <w:b/>
          <w:sz w:val="16"/>
          <w:szCs w:val="16"/>
        </w:rPr>
        <w:t>Santo High School</w:t>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Santo Jr High</w:t>
      </w:r>
    </w:p>
    <w:p w:rsidR="004E592A" w:rsidRPr="004E592A" w:rsidRDefault="004E592A" w:rsidP="004E592A">
      <w:pPr>
        <w:spacing w:after="160" w:line="259" w:lineRule="auto"/>
        <w:rPr>
          <w:rFonts w:ascii="Lucida Bright" w:eastAsiaTheme="minorHAnsi" w:hAnsi="Lucida Bright" w:cstheme="majorBidi"/>
          <w:b/>
          <w:sz w:val="16"/>
          <w:szCs w:val="16"/>
        </w:rPr>
      </w:pPr>
    </w:p>
    <w:p w:rsidR="004E592A" w:rsidRPr="004E592A" w:rsidRDefault="004E592A" w:rsidP="004E592A">
      <w:pPr>
        <w:spacing w:after="160" w:line="259" w:lineRule="auto"/>
        <w:rPr>
          <w:rFonts w:ascii="Lucida Bright" w:eastAsiaTheme="minorHAnsi" w:hAnsi="Lucida Bright" w:cstheme="majorBidi"/>
          <w:b/>
          <w:sz w:val="16"/>
          <w:szCs w:val="16"/>
        </w:rPr>
      </w:pPr>
    </w:p>
    <w:p w:rsidR="00845771" w:rsidRDefault="00845771"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noProof/>
          <w:sz w:val="16"/>
          <w:szCs w:val="16"/>
        </w:rPr>
        <w:drawing>
          <wp:anchor distT="0" distB="0" distL="114300" distR="114300" simplePos="0" relativeHeight="251663360" behindDoc="0" locked="0" layoutInCell="1" allowOverlap="1" wp14:anchorId="0B96EAA0" wp14:editId="37B3C661">
            <wp:simplePos x="0" y="0"/>
            <wp:positionH relativeFrom="column">
              <wp:posOffset>13855</wp:posOffset>
            </wp:positionH>
            <wp:positionV relativeFrom="paragraph">
              <wp:posOffset>137391</wp:posOffset>
            </wp:positionV>
            <wp:extent cx="1076325" cy="10382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ingtown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038225"/>
                    </a:xfrm>
                    <a:prstGeom prst="rect">
                      <a:avLst/>
                    </a:prstGeom>
                  </pic:spPr>
                </pic:pic>
              </a:graphicData>
            </a:graphic>
            <wp14:sizeRelH relativeFrom="margin">
              <wp14:pctWidth>0</wp14:pctWidth>
            </wp14:sizeRelH>
            <wp14:sizeRelV relativeFrom="margin">
              <wp14:pctHeight>0</wp14:pctHeight>
            </wp14:sizeRelV>
          </wp:anchor>
        </w:drawing>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Springtown High School</w:t>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Springtown Middle School</w:t>
      </w:r>
    </w:p>
    <w:p w:rsidR="00845771" w:rsidRDefault="00845771" w:rsidP="004E592A">
      <w:pPr>
        <w:spacing w:after="160" w:line="259" w:lineRule="auto"/>
        <w:rPr>
          <w:rFonts w:ascii="Lucida Bright" w:eastAsiaTheme="minorHAnsi" w:hAnsi="Lucida Bright" w:cstheme="majorBidi"/>
          <w:b/>
          <w:sz w:val="16"/>
          <w:szCs w:val="16"/>
        </w:rPr>
      </w:pPr>
    </w:p>
    <w:p w:rsidR="00104273" w:rsidRDefault="00104273"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noProof/>
          <w:sz w:val="16"/>
          <w:szCs w:val="16"/>
        </w:rPr>
        <w:drawing>
          <wp:anchor distT="0" distB="0" distL="114300" distR="114300" simplePos="0" relativeHeight="251664384" behindDoc="0" locked="0" layoutInCell="1" allowOverlap="1" wp14:anchorId="480635A2" wp14:editId="31445867">
            <wp:simplePos x="0" y="0"/>
            <wp:positionH relativeFrom="column">
              <wp:posOffset>-135255</wp:posOffset>
            </wp:positionH>
            <wp:positionV relativeFrom="paragraph">
              <wp:posOffset>175260</wp:posOffset>
            </wp:positionV>
            <wp:extent cx="1209675" cy="9785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atherford HS logo.png"/>
                    <pic:cNvPicPr/>
                  </pic:nvPicPr>
                  <pic:blipFill>
                    <a:blip r:embed="rId12">
                      <a:extLst>
                        <a:ext uri="{28A0092B-C50C-407E-A947-70E740481C1C}">
                          <a14:useLocalDpi xmlns:a14="http://schemas.microsoft.com/office/drawing/2010/main" val="0"/>
                        </a:ext>
                      </a:extLst>
                    </a:blip>
                    <a:stretch>
                      <a:fillRect/>
                    </a:stretch>
                  </pic:blipFill>
                  <pic:spPr>
                    <a:xfrm>
                      <a:off x="0" y="0"/>
                      <a:ext cx="1209675" cy="978535"/>
                    </a:xfrm>
                    <a:prstGeom prst="rect">
                      <a:avLst/>
                    </a:prstGeom>
                  </pic:spPr>
                </pic:pic>
              </a:graphicData>
            </a:graphic>
            <wp14:sizeRelH relativeFrom="margin">
              <wp14:pctWidth>0</wp14:pctWidth>
            </wp14:sizeRelH>
            <wp14:sizeRelV relativeFrom="margin">
              <wp14:pctHeight>0</wp14:pctHeight>
            </wp14:sizeRelV>
          </wp:anchor>
        </w:drawing>
      </w:r>
    </w:p>
    <w:p w:rsidR="00104273" w:rsidRDefault="00104273" w:rsidP="004E592A">
      <w:pPr>
        <w:spacing w:after="160" w:line="259" w:lineRule="auto"/>
        <w:rPr>
          <w:rFonts w:ascii="Lucida Bright" w:eastAsiaTheme="minorHAnsi" w:hAnsi="Lucida Bright" w:cstheme="majorBidi"/>
          <w:b/>
          <w:sz w:val="16"/>
          <w:szCs w:val="16"/>
        </w:rPr>
      </w:pPr>
    </w:p>
    <w:p w:rsidR="004E592A" w:rsidRPr="004E592A" w:rsidRDefault="00845771" w:rsidP="004E592A">
      <w:pPr>
        <w:spacing w:after="160" w:line="259" w:lineRule="auto"/>
        <w:rPr>
          <w:rFonts w:ascii="Lucida Bright" w:eastAsiaTheme="minorHAnsi" w:hAnsi="Lucida Bright" w:cstheme="majorBidi"/>
          <w:b/>
          <w:sz w:val="16"/>
          <w:szCs w:val="16"/>
        </w:rPr>
      </w:pPr>
      <w:r w:rsidRPr="00104273">
        <w:rPr>
          <w:rFonts w:ascii="Lucida Bright" w:eastAsiaTheme="minorHAnsi" w:hAnsi="Lucida Bright" w:cstheme="majorBidi"/>
          <w:b/>
          <w:sz w:val="16"/>
          <w:szCs w:val="16"/>
        </w:rPr>
        <w:t>W</w:t>
      </w:r>
      <w:r w:rsidR="004E592A" w:rsidRPr="004E592A">
        <w:rPr>
          <w:rFonts w:ascii="Lucida Bright" w:eastAsiaTheme="minorHAnsi" w:hAnsi="Lucida Bright" w:cstheme="majorBidi"/>
          <w:b/>
          <w:sz w:val="16"/>
          <w:szCs w:val="16"/>
        </w:rPr>
        <w:t>eatherford High School</w:t>
      </w:r>
    </w:p>
    <w:p w:rsidR="004E592A" w:rsidRPr="004E592A" w:rsidRDefault="004E592A" w:rsidP="004E592A">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Weatherford Ninth Grade Center</w:t>
      </w:r>
    </w:p>
    <w:p w:rsidR="00104273" w:rsidRPr="00104273" w:rsidRDefault="004E592A" w:rsidP="00845771">
      <w:pPr>
        <w:spacing w:after="160" w:line="259" w:lineRule="auto"/>
        <w:rPr>
          <w:rFonts w:ascii="Lucida Bright" w:eastAsiaTheme="minorHAnsi" w:hAnsi="Lucida Bright" w:cstheme="majorBidi"/>
          <w:b/>
          <w:sz w:val="16"/>
          <w:szCs w:val="16"/>
        </w:rPr>
      </w:pPr>
      <w:r w:rsidRPr="004E592A">
        <w:rPr>
          <w:rFonts w:ascii="Lucida Bright" w:eastAsiaTheme="minorHAnsi" w:hAnsi="Lucida Bright" w:cstheme="majorBidi"/>
          <w:b/>
          <w:sz w:val="16"/>
          <w:szCs w:val="16"/>
        </w:rPr>
        <w:t>Shirley Hall Middle School</w:t>
      </w:r>
    </w:p>
    <w:p w:rsidR="00845771" w:rsidRDefault="004E592A" w:rsidP="00845771">
      <w:pPr>
        <w:spacing w:after="160" w:line="259" w:lineRule="auto"/>
        <w:rPr>
          <w:rFonts w:asciiTheme="majorHAnsi" w:eastAsia="Times New Roman" w:hAnsiTheme="majorHAnsi" w:cstheme="majorHAnsi"/>
          <w:b/>
          <w:color w:val="4E4EE2"/>
          <w:sz w:val="24"/>
          <w:szCs w:val="24"/>
        </w:rPr>
      </w:pPr>
      <w:r w:rsidRPr="004E592A">
        <w:rPr>
          <w:rFonts w:ascii="Lucida Bright" w:eastAsiaTheme="minorHAnsi" w:hAnsi="Lucida Bright" w:cstheme="majorBidi"/>
          <w:b/>
          <w:sz w:val="16"/>
          <w:szCs w:val="16"/>
        </w:rPr>
        <w:t>Joe M. Tison Middle School</w:t>
      </w:r>
      <w:r w:rsidRPr="004E592A">
        <w:rPr>
          <w:rFonts w:ascii="Lucida Bright" w:eastAsiaTheme="minorHAnsi" w:hAnsi="Lucida Bright" w:cstheme="majorBidi"/>
          <w:b/>
          <w:sz w:val="32"/>
          <w:szCs w:val="20"/>
        </w:rPr>
        <w:br w:type="textWrapping" w:clear="all"/>
      </w:r>
      <w:r w:rsidRPr="004E592A">
        <w:rPr>
          <w:rFonts w:ascii="Lucida Bright" w:eastAsiaTheme="minorHAnsi" w:hAnsi="Lucida Bright" w:cstheme="majorBidi"/>
          <w:b/>
          <w:sz w:val="32"/>
          <w:szCs w:val="20"/>
        </w:rPr>
        <w:br w:type="textWrapping" w:clear="all"/>
      </w:r>
    </w:p>
    <w:p w:rsidR="007B7C23" w:rsidRPr="00583CD6" w:rsidRDefault="007B7C23" w:rsidP="00845771">
      <w:pPr>
        <w:spacing w:after="160" w:line="259" w:lineRule="auto"/>
        <w:ind w:left="3600" w:firstLine="720"/>
        <w:rPr>
          <w:rFonts w:asciiTheme="majorHAnsi" w:eastAsia="Times New Roman" w:hAnsiTheme="majorHAnsi" w:cstheme="majorHAnsi"/>
          <w:b/>
          <w:color w:val="4E4EE2"/>
          <w:sz w:val="24"/>
          <w:szCs w:val="24"/>
        </w:rPr>
      </w:pPr>
      <w:r w:rsidRPr="00583CD6">
        <w:rPr>
          <w:rFonts w:asciiTheme="majorHAnsi" w:eastAsia="Times New Roman" w:hAnsiTheme="majorHAnsi" w:cstheme="majorHAnsi"/>
          <w:b/>
          <w:color w:val="4E4EE2"/>
          <w:sz w:val="24"/>
          <w:szCs w:val="24"/>
        </w:rPr>
        <w:t>Services</w:t>
      </w:r>
    </w:p>
    <w:p w:rsidR="00583CD6" w:rsidRDefault="00583CD6" w:rsidP="00583CD6">
      <w:pPr>
        <w:numPr>
          <w:ilvl w:val="0"/>
          <w:numId w:val="6"/>
        </w:numPr>
        <w:spacing w:after="0" w:line="240" w:lineRule="auto"/>
        <w:contextualSpacing/>
        <w:rPr>
          <w:rFonts w:asciiTheme="majorHAnsi" w:eastAsia="Calibri" w:hAnsiTheme="majorHAnsi" w:cstheme="majorHAnsi"/>
          <w:sz w:val="24"/>
          <w:szCs w:val="24"/>
        </w:rPr>
      </w:pPr>
      <w:r>
        <w:rPr>
          <w:rFonts w:asciiTheme="majorHAnsi" w:eastAsia="Calibri" w:hAnsiTheme="majorHAnsi" w:cstheme="majorHAnsi"/>
          <w:sz w:val="24"/>
          <w:szCs w:val="24"/>
        </w:rPr>
        <w:t>Individual and Group Advising</w:t>
      </w:r>
    </w:p>
    <w:p w:rsidR="00583CD6" w:rsidRDefault="00583CD6" w:rsidP="00583CD6">
      <w:pPr>
        <w:numPr>
          <w:ilvl w:val="0"/>
          <w:numId w:val="6"/>
        </w:numPr>
        <w:spacing w:after="0" w:line="240" w:lineRule="auto"/>
        <w:contextualSpacing/>
        <w:rPr>
          <w:rFonts w:asciiTheme="majorHAnsi" w:eastAsia="Calibri" w:hAnsiTheme="majorHAnsi" w:cstheme="majorHAnsi"/>
          <w:sz w:val="24"/>
          <w:szCs w:val="24"/>
        </w:rPr>
      </w:pPr>
      <w:r>
        <w:rPr>
          <w:rFonts w:asciiTheme="majorHAnsi" w:eastAsia="Calibri" w:hAnsiTheme="majorHAnsi" w:cstheme="majorHAnsi"/>
          <w:sz w:val="24"/>
          <w:szCs w:val="24"/>
        </w:rPr>
        <w:t>College</w:t>
      </w:r>
      <w:r w:rsidR="00C05812">
        <w:rPr>
          <w:rFonts w:asciiTheme="majorHAnsi" w:eastAsia="Calibri" w:hAnsiTheme="majorHAnsi" w:cstheme="majorHAnsi"/>
          <w:sz w:val="24"/>
          <w:szCs w:val="24"/>
        </w:rPr>
        <w:t xml:space="preserve"> and Career</w:t>
      </w:r>
      <w:r>
        <w:rPr>
          <w:rFonts w:asciiTheme="majorHAnsi" w:eastAsia="Calibri" w:hAnsiTheme="majorHAnsi" w:cstheme="majorHAnsi"/>
          <w:sz w:val="24"/>
          <w:szCs w:val="24"/>
        </w:rPr>
        <w:t xml:space="preserve"> Exploration</w:t>
      </w:r>
    </w:p>
    <w:p w:rsidR="00583CD6" w:rsidRDefault="00583CD6" w:rsidP="00A72B45">
      <w:pPr>
        <w:numPr>
          <w:ilvl w:val="0"/>
          <w:numId w:val="6"/>
        </w:numPr>
        <w:spacing w:after="0" w:line="240" w:lineRule="auto"/>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Assistance with college, financial aid and scholarship application </w:t>
      </w:r>
    </w:p>
    <w:p w:rsidR="00C05812" w:rsidRPr="00583CD6" w:rsidRDefault="00C05812" w:rsidP="00A72B45">
      <w:pPr>
        <w:numPr>
          <w:ilvl w:val="0"/>
          <w:numId w:val="6"/>
        </w:numPr>
        <w:spacing w:after="0" w:line="240" w:lineRule="auto"/>
        <w:contextualSpacing/>
        <w:rPr>
          <w:rFonts w:asciiTheme="majorHAnsi" w:eastAsia="Calibri" w:hAnsiTheme="majorHAnsi" w:cstheme="majorHAnsi"/>
          <w:sz w:val="24"/>
          <w:szCs w:val="24"/>
        </w:rPr>
      </w:pPr>
      <w:r>
        <w:rPr>
          <w:rFonts w:asciiTheme="majorHAnsi" w:eastAsia="Calibri" w:hAnsiTheme="majorHAnsi" w:cstheme="majorHAnsi"/>
          <w:sz w:val="24"/>
          <w:szCs w:val="24"/>
        </w:rPr>
        <w:t>Fee Waivers for College Applications</w:t>
      </w:r>
    </w:p>
    <w:p w:rsidR="00583CD6" w:rsidRPr="00583CD6" w:rsidRDefault="00583CD6" w:rsidP="00A72B45">
      <w:pPr>
        <w:numPr>
          <w:ilvl w:val="0"/>
          <w:numId w:val="6"/>
        </w:numPr>
        <w:spacing w:after="0" w:line="240" w:lineRule="auto"/>
        <w:contextualSpacing/>
        <w:rPr>
          <w:rFonts w:asciiTheme="majorHAnsi" w:eastAsia="Calibri" w:hAnsiTheme="majorHAnsi" w:cstheme="majorHAnsi"/>
          <w:sz w:val="24"/>
          <w:szCs w:val="24"/>
        </w:rPr>
      </w:pPr>
      <w:r>
        <w:rPr>
          <w:rFonts w:asciiTheme="majorHAnsi" w:eastAsia="Calibri" w:hAnsiTheme="majorHAnsi" w:cstheme="majorHAnsi"/>
          <w:sz w:val="24"/>
          <w:szCs w:val="24"/>
        </w:rPr>
        <w:t xml:space="preserve">FREE </w:t>
      </w:r>
      <w:r w:rsidRPr="00583CD6">
        <w:rPr>
          <w:rFonts w:asciiTheme="majorHAnsi" w:eastAsia="Calibri" w:hAnsiTheme="majorHAnsi" w:cstheme="majorHAnsi"/>
          <w:sz w:val="24"/>
          <w:szCs w:val="24"/>
        </w:rPr>
        <w:t>College</w:t>
      </w:r>
      <w:r>
        <w:rPr>
          <w:rFonts w:asciiTheme="majorHAnsi" w:eastAsia="Calibri" w:hAnsiTheme="majorHAnsi" w:cstheme="majorHAnsi"/>
          <w:sz w:val="24"/>
          <w:szCs w:val="24"/>
        </w:rPr>
        <w:t>, Career and Cultural</w:t>
      </w:r>
      <w:r w:rsidRPr="00583CD6">
        <w:rPr>
          <w:rFonts w:asciiTheme="majorHAnsi" w:eastAsia="Calibri" w:hAnsiTheme="majorHAnsi" w:cstheme="majorHAnsi"/>
          <w:sz w:val="24"/>
          <w:szCs w:val="24"/>
        </w:rPr>
        <w:t xml:space="preserve"> Field Trips</w:t>
      </w:r>
    </w:p>
    <w:p w:rsidR="00583CD6" w:rsidRDefault="00583CD6" w:rsidP="00A72B45">
      <w:pPr>
        <w:numPr>
          <w:ilvl w:val="0"/>
          <w:numId w:val="6"/>
        </w:numPr>
        <w:spacing w:after="0" w:line="240" w:lineRule="auto"/>
        <w:contextualSpacing/>
        <w:rPr>
          <w:rFonts w:asciiTheme="majorHAnsi" w:eastAsia="Calibri" w:hAnsiTheme="majorHAnsi" w:cstheme="majorHAnsi"/>
          <w:sz w:val="24"/>
          <w:szCs w:val="24"/>
        </w:rPr>
      </w:pPr>
      <w:r>
        <w:rPr>
          <w:rFonts w:asciiTheme="majorHAnsi" w:eastAsia="Calibri" w:hAnsiTheme="majorHAnsi" w:cstheme="majorHAnsi"/>
          <w:sz w:val="24"/>
          <w:szCs w:val="24"/>
        </w:rPr>
        <w:t>Fee Waivers for SAT/ACT/TSI test</w:t>
      </w:r>
    </w:p>
    <w:p w:rsidR="00C05812" w:rsidRPr="00583CD6" w:rsidRDefault="00C05812" w:rsidP="00A72B45">
      <w:pPr>
        <w:numPr>
          <w:ilvl w:val="0"/>
          <w:numId w:val="6"/>
        </w:numPr>
        <w:spacing w:after="0" w:line="240" w:lineRule="auto"/>
        <w:contextualSpacing/>
        <w:rPr>
          <w:rFonts w:asciiTheme="majorHAnsi" w:eastAsia="Calibri" w:hAnsiTheme="majorHAnsi" w:cstheme="majorHAnsi"/>
          <w:sz w:val="24"/>
          <w:szCs w:val="24"/>
        </w:rPr>
      </w:pPr>
      <w:r>
        <w:rPr>
          <w:rFonts w:asciiTheme="majorHAnsi" w:eastAsia="Calibri" w:hAnsiTheme="majorHAnsi" w:cstheme="majorHAnsi"/>
          <w:sz w:val="24"/>
          <w:szCs w:val="24"/>
        </w:rPr>
        <w:t>Assistance with SAT/ACT/TSI Test Preparation and Registration</w:t>
      </w:r>
    </w:p>
    <w:p w:rsidR="00583CD6" w:rsidRPr="00A72B45" w:rsidRDefault="00583CD6" w:rsidP="00A72B45">
      <w:pPr>
        <w:numPr>
          <w:ilvl w:val="0"/>
          <w:numId w:val="6"/>
        </w:numPr>
        <w:spacing w:after="0" w:line="240" w:lineRule="auto"/>
        <w:contextualSpacing/>
        <w:rPr>
          <w:rFonts w:asciiTheme="majorHAnsi" w:eastAsia="Calibri" w:hAnsiTheme="majorHAnsi" w:cstheme="majorHAnsi"/>
          <w:sz w:val="24"/>
          <w:szCs w:val="24"/>
        </w:rPr>
      </w:pPr>
      <w:r w:rsidRPr="00583CD6">
        <w:rPr>
          <w:rFonts w:asciiTheme="majorHAnsi" w:eastAsia="Calibri" w:hAnsiTheme="majorHAnsi" w:cstheme="majorHAnsi"/>
          <w:sz w:val="24"/>
          <w:szCs w:val="24"/>
        </w:rPr>
        <w:t>Mentoring</w:t>
      </w:r>
      <w:r w:rsidR="00C05812" w:rsidRPr="00A72B45">
        <w:rPr>
          <w:rFonts w:asciiTheme="majorHAnsi" w:eastAsia="Calibri" w:hAnsiTheme="majorHAnsi" w:cstheme="majorHAnsi"/>
          <w:sz w:val="24"/>
          <w:szCs w:val="24"/>
        </w:rPr>
        <w:t xml:space="preserve"> and self-Development </w:t>
      </w:r>
    </w:p>
    <w:p w:rsidR="00C05812" w:rsidRPr="00A72B45" w:rsidRDefault="00C05812" w:rsidP="00A72B45">
      <w:pPr>
        <w:pStyle w:val="ListParagraph"/>
        <w:numPr>
          <w:ilvl w:val="0"/>
          <w:numId w:val="6"/>
        </w:numPr>
        <w:spacing w:after="0" w:line="240" w:lineRule="auto"/>
        <w:rPr>
          <w:rFonts w:asciiTheme="majorHAnsi" w:eastAsia="Calibri" w:hAnsiTheme="majorHAnsi" w:cstheme="majorHAnsi"/>
          <w:b/>
          <w:sz w:val="24"/>
          <w:szCs w:val="24"/>
          <w:highlight w:val="yellow"/>
        </w:rPr>
      </w:pPr>
      <w:r w:rsidRPr="00A72B45">
        <w:rPr>
          <w:rFonts w:asciiTheme="majorHAnsi" w:eastAsia="Calibri" w:hAnsiTheme="majorHAnsi" w:cstheme="majorHAnsi"/>
          <w:b/>
          <w:sz w:val="24"/>
          <w:szCs w:val="24"/>
        </w:rPr>
        <w:t>Assistance during Summer especially for Seniors transitioning to college</w:t>
      </w:r>
    </w:p>
    <w:p w:rsidR="00583CD6" w:rsidRPr="00A72B45" w:rsidRDefault="00583CD6" w:rsidP="00845771">
      <w:pPr>
        <w:spacing w:after="160" w:line="259" w:lineRule="auto"/>
        <w:ind w:left="3600" w:firstLine="720"/>
        <w:rPr>
          <w:rFonts w:asciiTheme="majorHAnsi" w:eastAsia="Times New Roman" w:hAnsiTheme="majorHAnsi" w:cstheme="majorHAnsi"/>
          <w:b/>
          <w:color w:val="4E4EE2"/>
          <w:sz w:val="24"/>
          <w:szCs w:val="24"/>
        </w:rPr>
      </w:pPr>
    </w:p>
    <w:p w:rsidR="007B7C23" w:rsidRDefault="00104273"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r>
        <w:rPr>
          <w:rFonts w:asciiTheme="majorHAnsi" w:eastAsia="Times New Roman" w:hAnsiTheme="majorHAnsi" w:cstheme="majorHAnsi"/>
          <w:b/>
          <w:color w:val="4E4EE2"/>
          <w:sz w:val="24"/>
          <w:szCs w:val="24"/>
        </w:rPr>
        <w:t xml:space="preserve"> Talent Search </w:t>
      </w:r>
      <w:r w:rsidR="007B7C23">
        <w:rPr>
          <w:rFonts w:asciiTheme="majorHAnsi" w:eastAsia="Times New Roman" w:hAnsiTheme="majorHAnsi" w:cstheme="majorHAnsi"/>
          <w:b/>
          <w:color w:val="4E4EE2"/>
          <w:sz w:val="24"/>
          <w:szCs w:val="24"/>
        </w:rPr>
        <w:t>Application Link</w:t>
      </w:r>
    </w:p>
    <w:p w:rsidR="00E25459" w:rsidRDefault="00E25459"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p>
    <w:p w:rsidR="00104273" w:rsidRDefault="00E25459" w:rsidP="007B7C23">
      <w:pPr>
        <w:overflowPunct w:val="0"/>
        <w:autoSpaceDE w:val="0"/>
        <w:autoSpaceDN w:val="0"/>
        <w:adjustRightInd w:val="0"/>
        <w:spacing w:after="160" w:line="360" w:lineRule="auto"/>
        <w:contextualSpacing/>
        <w:jc w:val="center"/>
        <w:textAlignment w:val="baseline"/>
      </w:pPr>
      <w:r>
        <w:t> </w:t>
      </w:r>
      <w:hyperlink r:id="rId13" w:history="1">
        <w:r>
          <w:rPr>
            <w:rStyle w:val="Hyperlink"/>
            <w:color w:val="0070C0"/>
          </w:rPr>
          <w:t>https://botform.compansol.com/201946</w:t>
        </w:r>
        <w:r>
          <w:rPr>
            <w:rStyle w:val="Hyperlink"/>
            <w:color w:val="0070C0"/>
          </w:rPr>
          <w:t>132570047</w:t>
        </w:r>
      </w:hyperlink>
      <w:r w:rsidR="00104273">
        <w:t xml:space="preserve"> </w:t>
      </w:r>
    </w:p>
    <w:p w:rsidR="00C05812" w:rsidRDefault="00A72B45" w:rsidP="007B7C23">
      <w:pPr>
        <w:overflowPunct w:val="0"/>
        <w:autoSpaceDE w:val="0"/>
        <w:autoSpaceDN w:val="0"/>
        <w:adjustRightInd w:val="0"/>
        <w:spacing w:after="160" w:line="360" w:lineRule="auto"/>
        <w:contextualSpacing/>
        <w:jc w:val="center"/>
        <w:textAlignment w:val="baseline"/>
      </w:pPr>
      <w:r>
        <w:t>(Talent Search Printable Application)</w:t>
      </w:r>
    </w:p>
    <w:p w:rsidR="00E25459" w:rsidRPr="00E25459" w:rsidRDefault="00E25459"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pPr>
    </w:p>
    <w:p w:rsidR="007B7C23" w:rsidRPr="000870F9" w:rsidRDefault="00ED20B6"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r>
        <w:rPr>
          <w:rFonts w:asciiTheme="majorHAnsi" w:eastAsia="Times New Roman" w:hAnsiTheme="majorHAnsi" w:cstheme="majorHAnsi"/>
          <w:b/>
          <w:color w:val="4E4EE2"/>
          <w:sz w:val="24"/>
          <w:szCs w:val="24"/>
        </w:rPr>
        <w:t xml:space="preserve">Brief </w:t>
      </w:r>
      <w:r w:rsidR="000870F9" w:rsidRPr="000870F9">
        <w:rPr>
          <w:rFonts w:asciiTheme="majorHAnsi" w:eastAsia="Times New Roman" w:hAnsiTheme="majorHAnsi" w:cstheme="majorHAnsi"/>
          <w:b/>
          <w:color w:val="4E4EE2"/>
          <w:sz w:val="24"/>
          <w:szCs w:val="24"/>
        </w:rPr>
        <w:t>History</w:t>
      </w:r>
      <w:r w:rsidR="007B7C23" w:rsidRPr="000870F9">
        <w:rPr>
          <w:rFonts w:asciiTheme="majorHAnsi" w:eastAsia="Times New Roman" w:hAnsiTheme="majorHAnsi" w:cstheme="majorHAnsi"/>
          <w:b/>
          <w:color w:val="4E4EE2"/>
          <w:sz w:val="24"/>
          <w:szCs w:val="24"/>
        </w:rPr>
        <w:t xml:space="preserve"> of TRIO</w:t>
      </w:r>
    </w:p>
    <w:p w:rsidR="000870F9" w:rsidRDefault="00E25459" w:rsidP="000870F9">
      <w:pPr>
        <w:spacing w:after="160" w:line="240" w:lineRule="auto"/>
        <w:rPr>
          <w:rFonts w:asciiTheme="majorHAnsi" w:eastAsiaTheme="minorHAnsi" w:hAnsiTheme="majorHAnsi" w:cstheme="majorHAnsi"/>
          <w:sz w:val="24"/>
          <w:szCs w:val="24"/>
        </w:rPr>
      </w:pPr>
      <w:r>
        <w:rPr>
          <w:rFonts w:asciiTheme="majorHAnsi" w:eastAsiaTheme="minorHAnsi" w:hAnsiTheme="majorHAnsi" w:cstheme="majorHAnsi"/>
          <w:sz w:val="24"/>
          <w:szCs w:val="24"/>
        </w:rPr>
        <w:t xml:space="preserve">In his quest to create the “Great Society” president Lyndon B. Johnson created the TRIO program as a weapon to fight poverty. </w:t>
      </w:r>
      <w:r w:rsidR="000870F9" w:rsidRPr="000870F9">
        <w:rPr>
          <w:rFonts w:asciiTheme="majorHAnsi" w:eastAsiaTheme="minorHAnsi" w:hAnsiTheme="majorHAnsi" w:cstheme="majorHAnsi"/>
          <w:sz w:val="24"/>
          <w:szCs w:val="24"/>
        </w:rPr>
        <w:t>The first TRIO program</w:t>
      </w:r>
      <w:r w:rsidR="004E592A">
        <w:rPr>
          <w:rFonts w:asciiTheme="majorHAnsi" w:eastAsiaTheme="minorHAnsi" w:hAnsiTheme="majorHAnsi" w:cstheme="majorHAnsi"/>
          <w:sz w:val="24"/>
          <w:szCs w:val="24"/>
        </w:rPr>
        <w:t>,</w:t>
      </w:r>
      <w:r w:rsidR="000870F9" w:rsidRPr="000870F9">
        <w:rPr>
          <w:rFonts w:asciiTheme="majorHAnsi" w:eastAsiaTheme="minorHAnsi" w:hAnsiTheme="majorHAnsi" w:cstheme="majorHAnsi"/>
          <w:sz w:val="24"/>
          <w:szCs w:val="24"/>
        </w:rPr>
        <w:t xml:space="preserve"> Upward Bound</w:t>
      </w:r>
      <w:r w:rsidR="000870F9" w:rsidRPr="000870F9">
        <w:rPr>
          <w:rFonts w:asciiTheme="majorHAnsi" w:eastAsiaTheme="minorHAnsi" w:hAnsiTheme="majorHAnsi" w:cstheme="majorHAnsi"/>
          <w:sz w:val="24"/>
          <w:szCs w:val="24"/>
        </w:rPr>
        <w:t xml:space="preserve"> was created in 1964 </w:t>
      </w:r>
      <w:r>
        <w:rPr>
          <w:rFonts w:asciiTheme="majorHAnsi" w:eastAsiaTheme="minorHAnsi" w:hAnsiTheme="majorHAnsi" w:cstheme="majorHAnsi"/>
          <w:sz w:val="24"/>
          <w:szCs w:val="24"/>
        </w:rPr>
        <w:t xml:space="preserve">and </w:t>
      </w:r>
      <w:r w:rsidR="004E592A">
        <w:rPr>
          <w:rFonts w:asciiTheme="majorHAnsi" w:eastAsiaTheme="minorHAnsi" w:hAnsiTheme="majorHAnsi" w:cstheme="majorHAnsi"/>
          <w:sz w:val="24"/>
          <w:szCs w:val="24"/>
        </w:rPr>
        <w:t xml:space="preserve">was highly </w:t>
      </w:r>
      <w:r w:rsidR="00583CD6">
        <w:rPr>
          <w:rFonts w:asciiTheme="majorHAnsi" w:eastAsiaTheme="minorHAnsi" w:hAnsiTheme="majorHAnsi" w:cstheme="majorHAnsi"/>
          <w:sz w:val="24"/>
          <w:szCs w:val="24"/>
        </w:rPr>
        <w:t>successfully</w:t>
      </w:r>
      <w:r>
        <w:rPr>
          <w:rFonts w:asciiTheme="majorHAnsi" w:eastAsiaTheme="minorHAnsi" w:hAnsiTheme="majorHAnsi" w:cstheme="majorHAnsi"/>
          <w:sz w:val="24"/>
          <w:szCs w:val="24"/>
        </w:rPr>
        <w:t>. T</w:t>
      </w:r>
      <w:r w:rsidR="005F5DFF">
        <w:rPr>
          <w:rFonts w:asciiTheme="majorHAnsi" w:eastAsiaTheme="minorHAnsi" w:hAnsiTheme="majorHAnsi" w:cstheme="majorHAnsi"/>
          <w:sz w:val="24"/>
          <w:szCs w:val="24"/>
        </w:rPr>
        <w:t>hus</w:t>
      </w:r>
      <w:r>
        <w:rPr>
          <w:rFonts w:asciiTheme="majorHAnsi" w:eastAsiaTheme="minorHAnsi" w:hAnsiTheme="majorHAnsi" w:cstheme="majorHAnsi"/>
          <w:sz w:val="24"/>
          <w:szCs w:val="24"/>
        </w:rPr>
        <w:t>,</w:t>
      </w:r>
      <w:r w:rsidR="005F5DFF">
        <w:rPr>
          <w:rFonts w:asciiTheme="majorHAnsi" w:eastAsiaTheme="minorHAnsi" w:hAnsiTheme="majorHAnsi" w:cstheme="majorHAnsi"/>
          <w:sz w:val="24"/>
          <w:szCs w:val="24"/>
        </w:rPr>
        <w:t xml:space="preserve"> a second program Talent Search was then</w:t>
      </w:r>
      <w:r w:rsidR="000870F9" w:rsidRPr="000870F9">
        <w:rPr>
          <w:rFonts w:asciiTheme="majorHAnsi" w:eastAsiaTheme="minorHAnsi" w:hAnsiTheme="majorHAnsi" w:cstheme="majorHAnsi"/>
          <w:sz w:val="24"/>
          <w:szCs w:val="24"/>
        </w:rPr>
        <w:t xml:space="preserve"> created in 1965,</w:t>
      </w:r>
      <w:r w:rsidR="005F5DFF">
        <w:rPr>
          <w:rFonts w:asciiTheme="majorHAnsi" w:eastAsiaTheme="minorHAnsi" w:hAnsiTheme="majorHAnsi" w:cstheme="majorHAnsi"/>
          <w:sz w:val="24"/>
          <w:szCs w:val="24"/>
        </w:rPr>
        <w:t xml:space="preserve"> and </w:t>
      </w:r>
      <w:r>
        <w:rPr>
          <w:rFonts w:asciiTheme="majorHAnsi" w:eastAsiaTheme="minorHAnsi" w:hAnsiTheme="majorHAnsi" w:cstheme="majorHAnsi"/>
          <w:sz w:val="24"/>
          <w:szCs w:val="24"/>
        </w:rPr>
        <w:t xml:space="preserve">following this </w:t>
      </w:r>
      <w:r w:rsidR="00104273">
        <w:rPr>
          <w:rFonts w:asciiTheme="majorHAnsi" w:eastAsiaTheme="minorHAnsi" w:hAnsiTheme="majorHAnsi" w:cstheme="majorHAnsi"/>
          <w:sz w:val="24"/>
          <w:szCs w:val="24"/>
        </w:rPr>
        <w:t>s</w:t>
      </w:r>
      <w:r w:rsidR="005F5DFF">
        <w:rPr>
          <w:rFonts w:asciiTheme="majorHAnsi" w:eastAsiaTheme="minorHAnsi" w:hAnsiTheme="majorHAnsi" w:cstheme="majorHAnsi"/>
          <w:sz w:val="24"/>
          <w:szCs w:val="24"/>
        </w:rPr>
        <w:t>ix</w:t>
      </w:r>
      <w:r w:rsidR="000870F9" w:rsidRPr="000870F9">
        <w:rPr>
          <w:rFonts w:asciiTheme="majorHAnsi" w:eastAsiaTheme="minorHAnsi" w:hAnsiTheme="majorHAnsi" w:cstheme="majorHAnsi"/>
          <w:sz w:val="24"/>
          <w:szCs w:val="24"/>
        </w:rPr>
        <w:t xml:space="preserve"> more TRIO program</w:t>
      </w:r>
      <w:r w:rsidR="005F5DFF">
        <w:rPr>
          <w:rFonts w:asciiTheme="majorHAnsi" w:eastAsiaTheme="minorHAnsi" w:hAnsiTheme="majorHAnsi" w:cstheme="majorHAnsi"/>
          <w:sz w:val="24"/>
          <w:szCs w:val="24"/>
        </w:rPr>
        <w:t>s</w:t>
      </w:r>
      <w:r>
        <w:rPr>
          <w:rFonts w:asciiTheme="majorHAnsi" w:eastAsiaTheme="minorHAnsi" w:hAnsiTheme="majorHAnsi" w:cstheme="majorHAnsi"/>
          <w:sz w:val="24"/>
          <w:szCs w:val="24"/>
        </w:rPr>
        <w:t xml:space="preserve"> were </w:t>
      </w:r>
      <w:r w:rsidR="00104273">
        <w:rPr>
          <w:rFonts w:asciiTheme="majorHAnsi" w:eastAsiaTheme="minorHAnsi" w:hAnsiTheme="majorHAnsi" w:cstheme="majorHAnsi"/>
          <w:sz w:val="24"/>
          <w:szCs w:val="24"/>
        </w:rPr>
        <w:t>launched giving a total of eight TRIO programs.</w:t>
      </w:r>
    </w:p>
    <w:p w:rsidR="00104273" w:rsidRDefault="00104273" w:rsidP="00104273">
      <w:pPr>
        <w:overflowPunct w:val="0"/>
        <w:autoSpaceDE w:val="0"/>
        <w:autoSpaceDN w:val="0"/>
        <w:adjustRightInd w:val="0"/>
        <w:spacing w:after="160" w:line="240" w:lineRule="auto"/>
        <w:textAlignment w:val="baseline"/>
        <w:rPr>
          <w:rFonts w:asciiTheme="majorHAnsi" w:hAnsiTheme="majorHAnsi" w:cstheme="majorHAnsi"/>
          <w:sz w:val="24"/>
          <w:szCs w:val="24"/>
        </w:rPr>
      </w:pPr>
      <w:hyperlink r:id="rId14" w:history="1">
        <w:r w:rsidRPr="00B365E1">
          <w:rPr>
            <w:rStyle w:val="Hyperlink"/>
            <w:rFonts w:asciiTheme="majorHAnsi" w:hAnsiTheme="majorHAnsi" w:cstheme="majorHAnsi"/>
            <w:sz w:val="24"/>
            <w:szCs w:val="24"/>
          </w:rPr>
          <w:t>https://www2.ed.gov/about/office</w:t>
        </w:r>
        <w:r w:rsidRPr="00B365E1">
          <w:rPr>
            <w:rStyle w:val="Hyperlink"/>
            <w:rFonts w:asciiTheme="majorHAnsi" w:hAnsiTheme="majorHAnsi" w:cstheme="majorHAnsi"/>
            <w:sz w:val="24"/>
            <w:szCs w:val="24"/>
          </w:rPr>
          <w:t>s</w:t>
        </w:r>
        <w:r w:rsidRPr="00B365E1">
          <w:rPr>
            <w:rStyle w:val="Hyperlink"/>
            <w:rFonts w:asciiTheme="majorHAnsi" w:hAnsiTheme="majorHAnsi" w:cstheme="majorHAnsi"/>
            <w:sz w:val="24"/>
            <w:szCs w:val="24"/>
          </w:rPr>
          <w:t>/list/ope/trio/index.html</w:t>
        </w:r>
      </w:hyperlink>
    </w:p>
    <w:p w:rsidR="005F5DFF" w:rsidRDefault="000870F9" w:rsidP="000870F9">
      <w:pPr>
        <w:overflowPunct w:val="0"/>
        <w:autoSpaceDE w:val="0"/>
        <w:autoSpaceDN w:val="0"/>
        <w:adjustRightInd w:val="0"/>
        <w:spacing w:after="160" w:line="240" w:lineRule="auto"/>
        <w:textAlignment w:val="baseline"/>
        <w:rPr>
          <w:rFonts w:asciiTheme="majorHAnsi" w:hAnsiTheme="majorHAnsi" w:cstheme="majorHAnsi"/>
          <w:sz w:val="24"/>
          <w:szCs w:val="24"/>
        </w:rPr>
      </w:pPr>
      <w:r w:rsidRPr="000870F9">
        <w:rPr>
          <w:rFonts w:asciiTheme="majorHAnsi" w:hAnsiTheme="majorHAnsi" w:cstheme="majorHAnsi"/>
          <w:sz w:val="24"/>
          <w:szCs w:val="24"/>
        </w:rPr>
        <w:t xml:space="preserve">In 1986, a congressional resolution declared that Saturday, February 28, 1986, should be designated as “National TRIO Day” to commemorate the annual achievements of the Federal TRIO programs across the nation. Since then the fourth Saturday in February has been designated as National Trio Day. </w:t>
      </w:r>
    </w:p>
    <w:p w:rsidR="007B7C23" w:rsidRDefault="007B7C23"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FF0000"/>
          <w:sz w:val="24"/>
          <w:szCs w:val="24"/>
        </w:rPr>
      </w:pPr>
      <w:r w:rsidRPr="00445961">
        <w:rPr>
          <w:rFonts w:asciiTheme="majorHAnsi" w:eastAsia="Times New Roman" w:hAnsiTheme="majorHAnsi" w:cstheme="majorHAnsi"/>
          <w:b/>
          <w:color w:val="FF0000"/>
          <w:sz w:val="24"/>
          <w:szCs w:val="24"/>
        </w:rPr>
        <w:t>Meet the Staff</w:t>
      </w:r>
    </w:p>
    <w:p w:rsidR="00445961" w:rsidRPr="00445961" w:rsidRDefault="000B640A" w:rsidP="00445961">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Pr>
          <w:rFonts w:asciiTheme="majorHAnsi" w:eastAsia="Times New Roman" w:hAnsiTheme="majorHAnsi" w:cstheme="majorHAnsi"/>
          <w:b/>
          <w:color w:val="000000" w:themeColor="text1"/>
          <w:sz w:val="24"/>
          <w:szCs w:val="24"/>
        </w:rPr>
        <w:t>(</w:t>
      </w:r>
      <w:r w:rsidR="00445961" w:rsidRPr="000B640A">
        <w:rPr>
          <w:rFonts w:asciiTheme="majorHAnsi" w:eastAsia="Times New Roman" w:hAnsiTheme="majorHAnsi" w:cstheme="majorHAnsi"/>
          <w:b/>
          <w:color w:val="000000" w:themeColor="text1"/>
          <w:sz w:val="24"/>
          <w:szCs w:val="24"/>
        </w:rPr>
        <w:t>Photo of Stacy Rhodes</w:t>
      </w:r>
      <w:r>
        <w:rPr>
          <w:rFonts w:asciiTheme="majorHAnsi" w:eastAsia="Times New Roman" w:hAnsiTheme="majorHAnsi" w:cstheme="majorHAnsi"/>
          <w:b/>
          <w:color w:val="000000" w:themeColor="text1"/>
          <w:sz w:val="24"/>
          <w:szCs w:val="24"/>
        </w:rPr>
        <w:t>)</w:t>
      </w:r>
      <w:bookmarkStart w:id="0" w:name="_GoBack"/>
      <w:bookmarkEnd w:id="0"/>
    </w:p>
    <w:p w:rsidR="007B7C23" w:rsidRPr="00445961" w:rsidRDefault="00104273"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sidRPr="00445961">
        <w:rPr>
          <w:rFonts w:asciiTheme="majorHAnsi" w:eastAsia="Times New Roman" w:hAnsiTheme="majorHAnsi" w:cstheme="majorHAnsi"/>
          <w:b/>
          <w:color w:val="000000" w:themeColor="text1"/>
          <w:sz w:val="24"/>
          <w:szCs w:val="24"/>
        </w:rPr>
        <w:t>Stacy Rhodes, Secretary</w:t>
      </w:r>
    </w:p>
    <w:p w:rsidR="00445961" w:rsidRPr="00445961" w:rsidRDefault="00445961" w:rsidP="00445961">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sidRPr="00445961">
        <w:rPr>
          <w:rFonts w:asciiTheme="majorHAnsi" w:eastAsia="Times New Roman" w:hAnsiTheme="majorHAnsi" w:cstheme="majorHAnsi"/>
          <w:b/>
          <w:color w:val="000000" w:themeColor="text1"/>
          <w:sz w:val="24"/>
          <w:szCs w:val="24"/>
        </w:rPr>
        <w:t xml:space="preserve">Email: </w:t>
      </w:r>
      <w:r w:rsidRPr="00445961">
        <w:rPr>
          <w:rFonts w:asciiTheme="majorHAnsi" w:eastAsia="Times New Roman" w:hAnsiTheme="majorHAnsi" w:cstheme="majorHAnsi"/>
          <w:b/>
          <w:color w:val="000000" w:themeColor="text1"/>
          <w:sz w:val="24"/>
          <w:szCs w:val="24"/>
        </w:rPr>
        <w:t>slrhodes</w:t>
      </w:r>
      <w:r w:rsidRPr="00445961">
        <w:rPr>
          <w:rFonts w:asciiTheme="majorHAnsi" w:eastAsia="Times New Roman" w:hAnsiTheme="majorHAnsi" w:cstheme="majorHAnsi"/>
          <w:b/>
          <w:color w:val="000000" w:themeColor="text1"/>
          <w:sz w:val="24"/>
          <w:szCs w:val="24"/>
        </w:rPr>
        <w:t xml:space="preserve">@wc.edu    </w:t>
      </w:r>
    </w:p>
    <w:p w:rsidR="00445961" w:rsidRPr="00445961" w:rsidRDefault="00445961" w:rsidP="00445961">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sidRPr="00445961">
        <w:rPr>
          <w:rFonts w:asciiTheme="majorHAnsi" w:eastAsia="Times New Roman" w:hAnsiTheme="majorHAnsi" w:cstheme="majorHAnsi"/>
          <w:b/>
          <w:color w:val="000000" w:themeColor="text1"/>
          <w:sz w:val="24"/>
          <w:szCs w:val="24"/>
        </w:rPr>
        <w:t>Phone: 817-598 -</w:t>
      </w:r>
      <w:r w:rsidRPr="00445961">
        <w:rPr>
          <w:rFonts w:asciiTheme="majorHAnsi" w:eastAsia="Times New Roman" w:hAnsiTheme="majorHAnsi" w:cstheme="majorHAnsi"/>
          <w:b/>
          <w:color w:val="000000" w:themeColor="text1"/>
          <w:sz w:val="24"/>
          <w:szCs w:val="24"/>
        </w:rPr>
        <w:t>6497</w:t>
      </w:r>
    </w:p>
    <w:p w:rsidR="00ED20B6" w:rsidRDefault="00ED20B6" w:rsidP="00ED20B6">
      <w:pPr>
        <w:overflowPunct w:val="0"/>
        <w:autoSpaceDE w:val="0"/>
        <w:autoSpaceDN w:val="0"/>
        <w:adjustRightInd w:val="0"/>
        <w:spacing w:after="160" w:line="360" w:lineRule="auto"/>
        <w:contextualSpacing/>
        <w:textAlignment w:val="baseline"/>
        <w:rPr>
          <w:rFonts w:asciiTheme="majorHAnsi" w:eastAsia="Times New Roman" w:hAnsiTheme="majorHAnsi" w:cstheme="majorHAnsi"/>
          <w:b/>
          <w:color w:val="000000" w:themeColor="text1"/>
          <w:sz w:val="24"/>
          <w:szCs w:val="24"/>
        </w:rPr>
      </w:pPr>
      <w:r>
        <w:rPr>
          <w:rFonts w:asciiTheme="majorHAnsi" w:eastAsia="Times New Roman" w:hAnsiTheme="majorHAnsi" w:cstheme="majorHAnsi"/>
          <w:b/>
          <w:color w:val="000000" w:themeColor="text1"/>
          <w:sz w:val="24"/>
          <w:szCs w:val="24"/>
        </w:rPr>
        <w:tab/>
      </w:r>
      <w:r>
        <w:rPr>
          <w:rFonts w:asciiTheme="majorHAnsi" w:eastAsia="Times New Roman" w:hAnsiTheme="majorHAnsi" w:cstheme="majorHAnsi"/>
          <w:b/>
          <w:color w:val="000000" w:themeColor="text1"/>
          <w:sz w:val="24"/>
          <w:szCs w:val="24"/>
        </w:rPr>
        <w:tab/>
      </w:r>
      <w:r>
        <w:rPr>
          <w:rFonts w:asciiTheme="majorHAnsi" w:eastAsia="Times New Roman" w:hAnsiTheme="majorHAnsi" w:cstheme="majorHAnsi"/>
          <w:b/>
          <w:color w:val="000000" w:themeColor="text1"/>
          <w:sz w:val="24"/>
          <w:szCs w:val="24"/>
        </w:rPr>
        <w:tab/>
      </w:r>
      <w:r>
        <w:rPr>
          <w:rFonts w:asciiTheme="majorHAnsi" w:eastAsia="Times New Roman" w:hAnsiTheme="majorHAnsi" w:cstheme="majorHAnsi"/>
          <w:b/>
          <w:color w:val="000000" w:themeColor="text1"/>
          <w:sz w:val="24"/>
          <w:szCs w:val="24"/>
        </w:rPr>
        <w:tab/>
        <w:t xml:space="preserve">     </w:t>
      </w:r>
      <w:r w:rsidR="000B640A">
        <w:rPr>
          <w:rFonts w:asciiTheme="majorHAnsi" w:eastAsia="Times New Roman" w:hAnsiTheme="majorHAnsi" w:cstheme="majorHAnsi"/>
          <w:b/>
          <w:color w:val="000000" w:themeColor="text1"/>
          <w:sz w:val="24"/>
          <w:szCs w:val="24"/>
        </w:rPr>
        <w:t>(</w:t>
      </w:r>
      <w:r w:rsidR="000B640A">
        <w:rPr>
          <w:rFonts w:ascii="Calibri Light" w:hAnsi="Calibri Light" w:cs="Calibri Light"/>
          <w:b/>
          <w:bCs/>
          <w:noProof/>
          <w:color w:val="4E4EE2"/>
          <w:sz w:val="24"/>
          <w:szCs w:val="24"/>
        </w:rPr>
        <w:t>Deborah Jogie-Cregger photo)</w:t>
      </w:r>
    </w:p>
    <w:p w:rsidR="00ED20B6" w:rsidRDefault="00ED20B6" w:rsidP="00ED20B6">
      <w:pPr>
        <w:overflowPunct w:val="0"/>
        <w:autoSpaceDE w:val="0"/>
        <w:autoSpaceDN w:val="0"/>
        <w:adjustRightInd w:val="0"/>
        <w:spacing w:after="160" w:line="360" w:lineRule="auto"/>
        <w:contextualSpacing/>
        <w:textAlignment w:val="baseline"/>
        <w:rPr>
          <w:rFonts w:asciiTheme="majorHAnsi" w:eastAsia="Times New Roman" w:hAnsiTheme="majorHAnsi" w:cstheme="majorHAnsi"/>
          <w:b/>
          <w:color w:val="000000" w:themeColor="text1"/>
          <w:sz w:val="24"/>
          <w:szCs w:val="24"/>
        </w:rPr>
      </w:pPr>
    </w:p>
    <w:p w:rsidR="000B640A" w:rsidRDefault="000B640A" w:rsidP="00ED20B6">
      <w:pPr>
        <w:overflowPunct w:val="0"/>
        <w:autoSpaceDE w:val="0"/>
        <w:autoSpaceDN w:val="0"/>
        <w:adjustRightInd w:val="0"/>
        <w:spacing w:after="160" w:line="360" w:lineRule="auto"/>
        <w:contextualSpacing/>
        <w:textAlignment w:val="baseline"/>
        <w:rPr>
          <w:rFonts w:asciiTheme="majorHAnsi" w:eastAsia="Times New Roman" w:hAnsiTheme="majorHAnsi" w:cstheme="majorHAnsi"/>
          <w:b/>
          <w:color w:val="000000" w:themeColor="text1"/>
          <w:sz w:val="24"/>
          <w:szCs w:val="24"/>
        </w:rPr>
      </w:pPr>
      <w:r>
        <w:rPr>
          <w:rFonts w:asciiTheme="majorHAnsi" w:eastAsia="Times New Roman" w:hAnsiTheme="majorHAnsi" w:cstheme="majorHAnsi"/>
          <w:b/>
          <w:color w:val="000000" w:themeColor="text1"/>
          <w:sz w:val="24"/>
          <w:szCs w:val="24"/>
        </w:rPr>
        <w:t xml:space="preserve">                                                             (Photo of Deborah Jogie-Cregger)</w:t>
      </w:r>
    </w:p>
    <w:p w:rsidR="00ED20B6" w:rsidRPr="00433B15" w:rsidRDefault="00ED20B6" w:rsidP="00ED20B6">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70C0"/>
          <w:sz w:val="24"/>
          <w:szCs w:val="24"/>
        </w:rPr>
      </w:pPr>
      <w:r w:rsidRPr="00433B15">
        <w:rPr>
          <w:rFonts w:asciiTheme="majorHAnsi" w:eastAsia="Times New Roman" w:hAnsiTheme="majorHAnsi" w:cstheme="majorHAnsi"/>
          <w:b/>
          <w:color w:val="0070C0"/>
          <w:sz w:val="24"/>
          <w:szCs w:val="24"/>
        </w:rPr>
        <w:t>Deborah Jogie-Cregger</w:t>
      </w:r>
      <w:r>
        <w:rPr>
          <w:rFonts w:asciiTheme="majorHAnsi" w:eastAsia="Times New Roman" w:hAnsiTheme="majorHAnsi" w:cstheme="majorHAnsi"/>
          <w:b/>
          <w:color w:val="0070C0"/>
          <w:sz w:val="24"/>
          <w:szCs w:val="24"/>
        </w:rPr>
        <w:t xml:space="preserve"> Ed. D</w:t>
      </w:r>
      <w:r w:rsidRPr="00433B15">
        <w:rPr>
          <w:rFonts w:asciiTheme="majorHAnsi" w:eastAsia="Times New Roman" w:hAnsiTheme="majorHAnsi" w:cstheme="majorHAnsi"/>
          <w:b/>
          <w:color w:val="0070C0"/>
          <w:sz w:val="24"/>
          <w:szCs w:val="24"/>
        </w:rPr>
        <w:t>, Director</w:t>
      </w:r>
    </w:p>
    <w:p w:rsidR="00ED20B6" w:rsidRPr="00433B15" w:rsidRDefault="00ED20B6" w:rsidP="00ED20B6">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70C0"/>
          <w:sz w:val="24"/>
          <w:szCs w:val="24"/>
        </w:rPr>
      </w:pPr>
      <w:r w:rsidRPr="00433B15">
        <w:rPr>
          <w:rFonts w:asciiTheme="majorHAnsi" w:eastAsia="Times New Roman" w:hAnsiTheme="majorHAnsi" w:cstheme="majorHAnsi"/>
          <w:b/>
          <w:color w:val="0070C0"/>
          <w:sz w:val="24"/>
          <w:szCs w:val="24"/>
        </w:rPr>
        <w:t>Email: dcregger@wc.edu</w:t>
      </w:r>
      <w:r w:rsidRPr="00433B15">
        <w:rPr>
          <w:rFonts w:asciiTheme="majorHAnsi" w:eastAsia="Times New Roman" w:hAnsiTheme="majorHAnsi" w:cstheme="majorHAnsi"/>
          <w:b/>
          <w:color w:val="0070C0"/>
          <w:sz w:val="24"/>
          <w:szCs w:val="24"/>
        </w:rPr>
        <w:t xml:space="preserve">    </w:t>
      </w:r>
    </w:p>
    <w:p w:rsidR="00ED20B6" w:rsidRPr="00433B15" w:rsidRDefault="00ED20B6" w:rsidP="00ED20B6">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70C0"/>
          <w:sz w:val="24"/>
          <w:szCs w:val="24"/>
        </w:rPr>
      </w:pPr>
      <w:r w:rsidRPr="00433B15">
        <w:rPr>
          <w:rFonts w:asciiTheme="majorHAnsi" w:eastAsia="Times New Roman" w:hAnsiTheme="majorHAnsi" w:cstheme="majorHAnsi"/>
          <w:b/>
          <w:color w:val="0070C0"/>
          <w:sz w:val="24"/>
          <w:szCs w:val="24"/>
        </w:rPr>
        <w:t>Phone: 817-598 -8909</w:t>
      </w:r>
    </w:p>
    <w:p w:rsidR="00ED20B6" w:rsidRDefault="00ED20B6" w:rsidP="00ED20B6">
      <w:pPr>
        <w:overflowPunct w:val="0"/>
        <w:autoSpaceDE w:val="0"/>
        <w:autoSpaceDN w:val="0"/>
        <w:adjustRightInd w:val="0"/>
        <w:spacing w:after="160" w:line="360" w:lineRule="auto"/>
        <w:contextualSpacing/>
        <w:textAlignment w:val="baseline"/>
        <w:rPr>
          <w:rFonts w:asciiTheme="majorHAnsi" w:eastAsia="Times New Roman" w:hAnsiTheme="majorHAnsi" w:cstheme="majorHAnsi"/>
          <w:b/>
          <w:color w:val="000000" w:themeColor="text1"/>
          <w:sz w:val="24"/>
          <w:szCs w:val="24"/>
        </w:rPr>
      </w:pPr>
    </w:p>
    <w:p w:rsidR="00ED20B6" w:rsidRDefault="00ED20B6" w:rsidP="00ED20B6">
      <w:pPr>
        <w:overflowPunct w:val="0"/>
        <w:autoSpaceDE w:val="0"/>
        <w:autoSpaceDN w:val="0"/>
        <w:adjustRightInd w:val="0"/>
        <w:spacing w:after="160" w:line="360" w:lineRule="auto"/>
        <w:contextualSpacing/>
        <w:textAlignment w:val="baseline"/>
        <w:rPr>
          <w:rFonts w:asciiTheme="majorHAnsi" w:eastAsia="Times New Roman" w:hAnsiTheme="majorHAnsi" w:cstheme="majorHAnsi"/>
          <w:b/>
          <w:color w:val="000000" w:themeColor="text1"/>
          <w:sz w:val="24"/>
          <w:szCs w:val="24"/>
        </w:rPr>
      </w:pPr>
      <w:r>
        <w:rPr>
          <w:rFonts w:asciiTheme="majorHAnsi" w:eastAsia="Times New Roman" w:hAnsiTheme="majorHAnsi" w:cstheme="majorHAnsi"/>
          <w:b/>
          <w:color w:val="000000" w:themeColor="text1"/>
          <w:sz w:val="24"/>
          <w:szCs w:val="24"/>
        </w:rPr>
        <w:t>Education changed my life for the better! Coming from a third world country (Grenada, Caribbean) I didn’t see college as an option for many reasons and my parents (who didn’t complete middle school level) barely had enough to adequately provide for our family. However, I was able to complete a doctoral degree and this was possible only because many people helped guide me along the pathway to higher education. They were my guiding light- “A torch”!   Thus, my goal is to continue passing on this “torch” to others who are less fortunate so they too can have a more productive and rewarding life. Educational Talent Search allows me to be a guiding light- a torc</w:t>
      </w:r>
      <w:r w:rsidR="00941DF2">
        <w:rPr>
          <w:rFonts w:asciiTheme="majorHAnsi" w:eastAsia="Times New Roman" w:hAnsiTheme="majorHAnsi" w:cstheme="majorHAnsi"/>
          <w:b/>
          <w:color w:val="000000" w:themeColor="text1"/>
          <w:sz w:val="24"/>
          <w:szCs w:val="24"/>
        </w:rPr>
        <w:t>h to other and this I do with</w:t>
      </w:r>
      <w:r>
        <w:rPr>
          <w:rFonts w:asciiTheme="majorHAnsi" w:eastAsia="Times New Roman" w:hAnsiTheme="majorHAnsi" w:cstheme="majorHAnsi"/>
          <w:b/>
          <w:color w:val="000000" w:themeColor="text1"/>
          <w:sz w:val="24"/>
          <w:szCs w:val="24"/>
        </w:rPr>
        <w:t xml:space="preserve"> all my heart</w:t>
      </w:r>
      <w:r w:rsidR="00941DF2">
        <w:rPr>
          <w:rFonts w:asciiTheme="majorHAnsi" w:eastAsia="Times New Roman" w:hAnsiTheme="majorHAnsi" w:cstheme="majorHAnsi"/>
          <w:b/>
          <w:color w:val="000000" w:themeColor="text1"/>
          <w:sz w:val="24"/>
          <w:szCs w:val="24"/>
        </w:rPr>
        <w:t xml:space="preserve"> because I believe that </w:t>
      </w:r>
      <w:r w:rsidR="00A72B45">
        <w:rPr>
          <w:rFonts w:asciiTheme="majorHAnsi" w:eastAsia="Times New Roman" w:hAnsiTheme="majorHAnsi" w:cstheme="majorHAnsi"/>
          <w:b/>
          <w:color w:val="000000" w:themeColor="text1"/>
          <w:sz w:val="24"/>
          <w:szCs w:val="24"/>
        </w:rPr>
        <w:t>Education change</w:t>
      </w:r>
      <w:r w:rsidR="00941DF2">
        <w:rPr>
          <w:rFonts w:asciiTheme="majorHAnsi" w:eastAsia="Times New Roman" w:hAnsiTheme="majorHAnsi" w:cstheme="majorHAnsi"/>
          <w:b/>
          <w:color w:val="000000" w:themeColor="text1"/>
          <w:sz w:val="24"/>
          <w:szCs w:val="24"/>
        </w:rPr>
        <w:t xml:space="preserve"> lives</w:t>
      </w:r>
      <w:r>
        <w:rPr>
          <w:rFonts w:asciiTheme="majorHAnsi" w:eastAsia="Times New Roman" w:hAnsiTheme="majorHAnsi" w:cstheme="majorHAnsi"/>
          <w:b/>
          <w:color w:val="000000" w:themeColor="text1"/>
          <w:sz w:val="24"/>
          <w:szCs w:val="24"/>
        </w:rPr>
        <w:t xml:space="preserve"> and Communities!</w:t>
      </w:r>
    </w:p>
    <w:p w:rsidR="00104273" w:rsidRDefault="00104273"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p>
    <w:p w:rsidR="00104273" w:rsidRDefault="00104273"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p>
    <w:p w:rsidR="00E25459" w:rsidRDefault="00E25459"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p>
    <w:p w:rsidR="00445961" w:rsidRPr="00445961" w:rsidRDefault="00A72B45"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sidRPr="00A72B45">
        <w:rPr>
          <w:rFonts w:asciiTheme="majorHAnsi" w:eastAsia="Times New Roman" w:hAnsiTheme="majorHAnsi" w:cstheme="majorHAnsi"/>
          <w:b/>
          <w:color w:val="000000" w:themeColor="text1"/>
          <w:sz w:val="24"/>
          <w:szCs w:val="24"/>
        </w:rPr>
        <w:t>(</w:t>
      </w:r>
      <w:r w:rsidR="00445961" w:rsidRPr="00A72B45">
        <w:rPr>
          <w:rFonts w:asciiTheme="majorHAnsi" w:eastAsia="Times New Roman" w:hAnsiTheme="majorHAnsi" w:cstheme="majorHAnsi"/>
          <w:b/>
          <w:color w:val="000000" w:themeColor="text1"/>
          <w:sz w:val="24"/>
          <w:szCs w:val="24"/>
        </w:rPr>
        <w:t>Photo of Sammie Calixtro</w:t>
      </w:r>
      <w:r w:rsidRPr="00A72B45">
        <w:rPr>
          <w:rFonts w:asciiTheme="majorHAnsi" w:eastAsia="Times New Roman" w:hAnsiTheme="majorHAnsi" w:cstheme="majorHAnsi"/>
          <w:b/>
          <w:color w:val="000000" w:themeColor="text1"/>
          <w:sz w:val="24"/>
          <w:szCs w:val="24"/>
        </w:rPr>
        <w:t>)</w:t>
      </w:r>
    </w:p>
    <w:p w:rsidR="00E25459" w:rsidRDefault="00E25459"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r>
        <w:rPr>
          <w:rFonts w:asciiTheme="majorHAnsi" w:eastAsia="Times New Roman" w:hAnsiTheme="majorHAnsi" w:cstheme="majorHAnsi"/>
          <w:b/>
          <w:color w:val="4E4EE2"/>
          <w:sz w:val="24"/>
          <w:szCs w:val="24"/>
        </w:rPr>
        <w:t>Sammie Calixtro</w:t>
      </w:r>
      <w:r w:rsidR="00104273">
        <w:rPr>
          <w:rFonts w:asciiTheme="majorHAnsi" w:eastAsia="Times New Roman" w:hAnsiTheme="majorHAnsi" w:cstheme="majorHAnsi"/>
          <w:b/>
          <w:color w:val="4E4EE2"/>
          <w:sz w:val="24"/>
          <w:szCs w:val="24"/>
        </w:rPr>
        <w:t>, Educational Specialist</w:t>
      </w:r>
    </w:p>
    <w:p w:rsidR="00445961" w:rsidRPr="00445961" w:rsidRDefault="00445961" w:rsidP="00445961">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sidRPr="00445961">
        <w:rPr>
          <w:rFonts w:asciiTheme="majorHAnsi" w:eastAsia="Times New Roman" w:hAnsiTheme="majorHAnsi" w:cstheme="majorHAnsi"/>
          <w:b/>
          <w:color w:val="000000" w:themeColor="text1"/>
          <w:sz w:val="24"/>
          <w:szCs w:val="24"/>
        </w:rPr>
        <w:t xml:space="preserve">Email: dcregger@wc.edu    </w:t>
      </w:r>
    </w:p>
    <w:p w:rsidR="00445961" w:rsidRPr="00445961" w:rsidRDefault="00445961" w:rsidP="00445961">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sidRPr="00445961">
        <w:rPr>
          <w:rFonts w:asciiTheme="majorHAnsi" w:eastAsia="Times New Roman" w:hAnsiTheme="majorHAnsi" w:cstheme="majorHAnsi"/>
          <w:b/>
          <w:color w:val="000000" w:themeColor="text1"/>
          <w:sz w:val="24"/>
          <w:szCs w:val="24"/>
        </w:rPr>
        <w:t>Phone: 817-598 -</w:t>
      </w:r>
      <w:r>
        <w:rPr>
          <w:rFonts w:asciiTheme="majorHAnsi" w:eastAsia="Times New Roman" w:hAnsiTheme="majorHAnsi" w:cstheme="majorHAnsi"/>
          <w:b/>
          <w:color w:val="000000" w:themeColor="text1"/>
          <w:sz w:val="24"/>
          <w:szCs w:val="24"/>
        </w:rPr>
        <w:t>8823</w:t>
      </w:r>
    </w:p>
    <w:p w:rsidR="00445961" w:rsidRDefault="00445961"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p>
    <w:p w:rsidR="00445961" w:rsidRDefault="00445961"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p>
    <w:p w:rsidR="00445961" w:rsidRPr="00445961" w:rsidRDefault="00A72B45" w:rsidP="00445961">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Pr>
          <w:rFonts w:asciiTheme="majorHAnsi" w:eastAsia="Times New Roman" w:hAnsiTheme="majorHAnsi" w:cstheme="majorHAnsi"/>
          <w:b/>
          <w:color w:val="000000" w:themeColor="text1"/>
          <w:sz w:val="24"/>
          <w:szCs w:val="24"/>
        </w:rPr>
        <w:t>(</w:t>
      </w:r>
      <w:r w:rsidR="00445961" w:rsidRPr="00A72B45">
        <w:rPr>
          <w:rFonts w:asciiTheme="majorHAnsi" w:eastAsia="Times New Roman" w:hAnsiTheme="majorHAnsi" w:cstheme="majorHAnsi"/>
          <w:b/>
          <w:color w:val="000000" w:themeColor="text1"/>
          <w:sz w:val="24"/>
          <w:szCs w:val="24"/>
        </w:rPr>
        <w:t>Photo of Alonzo Carlton</w:t>
      </w:r>
      <w:r>
        <w:rPr>
          <w:rFonts w:asciiTheme="majorHAnsi" w:eastAsia="Times New Roman" w:hAnsiTheme="majorHAnsi" w:cstheme="majorHAnsi"/>
          <w:b/>
          <w:color w:val="000000" w:themeColor="text1"/>
          <w:sz w:val="24"/>
          <w:szCs w:val="24"/>
        </w:rPr>
        <w:t>)</w:t>
      </w:r>
    </w:p>
    <w:p w:rsidR="00E25459" w:rsidRDefault="00E25459"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r>
        <w:rPr>
          <w:rFonts w:asciiTheme="majorHAnsi" w:eastAsia="Times New Roman" w:hAnsiTheme="majorHAnsi" w:cstheme="majorHAnsi"/>
          <w:b/>
          <w:color w:val="4E4EE2"/>
          <w:sz w:val="24"/>
          <w:szCs w:val="24"/>
        </w:rPr>
        <w:t>Alonzo Carlton</w:t>
      </w:r>
      <w:r w:rsidR="00104273">
        <w:rPr>
          <w:rFonts w:asciiTheme="majorHAnsi" w:eastAsia="Times New Roman" w:hAnsiTheme="majorHAnsi" w:cstheme="majorHAnsi"/>
          <w:b/>
          <w:color w:val="4E4EE2"/>
          <w:sz w:val="24"/>
          <w:szCs w:val="24"/>
        </w:rPr>
        <w:t xml:space="preserve">, Educational Specialist </w:t>
      </w:r>
    </w:p>
    <w:p w:rsidR="00445961" w:rsidRPr="00445961" w:rsidRDefault="00445961" w:rsidP="00445961">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sidRPr="00445961">
        <w:rPr>
          <w:rFonts w:asciiTheme="majorHAnsi" w:eastAsia="Times New Roman" w:hAnsiTheme="majorHAnsi" w:cstheme="majorHAnsi"/>
          <w:b/>
          <w:color w:val="000000" w:themeColor="text1"/>
          <w:sz w:val="24"/>
          <w:szCs w:val="24"/>
        </w:rPr>
        <w:t>Email:</w:t>
      </w:r>
      <w:r>
        <w:rPr>
          <w:rFonts w:asciiTheme="majorHAnsi" w:eastAsia="Times New Roman" w:hAnsiTheme="majorHAnsi" w:cstheme="majorHAnsi"/>
          <w:b/>
          <w:color w:val="000000" w:themeColor="text1"/>
          <w:sz w:val="24"/>
          <w:szCs w:val="24"/>
        </w:rPr>
        <w:t xml:space="preserve"> acarlton</w:t>
      </w:r>
      <w:r w:rsidRPr="00445961">
        <w:rPr>
          <w:rFonts w:asciiTheme="majorHAnsi" w:eastAsia="Times New Roman" w:hAnsiTheme="majorHAnsi" w:cstheme="majorHAnsi"/>
          <w:b/>
          <w:color w:val="000000" w:themeColor="text1"/>
          <w:sz w:val="24"/>
          <w:szCs w:val="24"/>
        </w:rPr>
        <w:t xml:space="preserve">@wc.edu    </w:t>
      </w:r>
    </w:p>
    <w:p w:rsidR="00445961" w:rsidRPr="00445961" w:rsidRDefault="00445961" w:rsidP="00445961">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000000" w:themeColor="text1"/>
          <w:sz w:val="24"/>
          <w:szCs w:val="24"/>
        </w:rPr>
      </w:pPr>
      <w:r w:rsidRPr="00445961">
        <w:rPr>
          <w:rFonts w:asciiTheme="majorHAnsi" w:eastAsia="Times New Roman" w:hAnsiTheme="majorHAnsi" w:cstheme="majorHAnsi"/>
          <w:b/>
          <w:color w:val="000000" w:themeColor="text1"/>
          <w:sz w:val="24"/>
          <w:szCs w:val="24"/>
        </w:rPr>
        <w:t>Phone: 817-</w:t>
      </w:r>
      <w:r>
        <w:rPr>
          <w:rFonts w:asciiTheme="majorHAnsi" w:eastAsia="Times New Roman" w:hAnsiTheme="majorHAnsi" w:cstheme="majorHAnsi"/>
          <w:b/>
          <w:color w:val="000000" w:themeColor="text1"/>
          <w:sz w:val="24"/>
          <w:szCs w:val="24"/>
        </w:rPr>
        <w:t xml:space="preserve"> 598-6423</w:t>
      </w:r>
    </w:p>
    <w:p w:rsidR="00445961" w:rsidRPr="00BC6706" w:rsidRDefault="00445961" w:rsidP="007B7C23">
      <w:pPr>
        <w:overflowPunct w:val="0"/>
        <w:autoSpaceDE w:val="0"/>
        <w:autoSpaceDN w:val="0"/>
        <w:adjustRightInd w:val="0"/>
        <w:spacing w:after="160" w:line="360" w:lineRule="auto"/>
        <w:contextualSpacing/>
        <w:jc w:val="center"/>
        <w:textAlignment w:val="baseline"/>
        <w:rPr>
          <w:rFonts w:asciiTheme="majorHAnsi" w:eastAsia="Times New Roman" w:hAnsiTheme="majorHAnsi" w:cstheme="majorHAnsi"/>
          <w:b/>
          <w:color w:val="4E4EE2"/>
          <w:sz w:val="24"/>
          <w:szCs w:val="24"/>
        </w:rPr>
      </w:pPr>
    </w:p>
    <w:p w:rsidR="00BC6706" w:rsidRDefault="00BC6706" w:rsidP="00E9145A">
      <w:pPr>
        <w:spacing w:after="160" w:line="259" w:lineRule="auto"/>
        <w:ind w:left="720"/>
        <w:contextualSpacing/>
        <w:rPr>
          <w:rFonts w:eastAsiaTheme="minorHAnsi" w:cstheme="minorHAnsi"/>
          <w:sz w:val="28"/>
          <w:szCs w:val="28"/>
        </w:rPr>
      </w:pPr>
    </w:p>
    <w:p w:rsidR="00BC6706" w:rsidRPr="00E9145A" w:rsidRDefault="00BC6706" w:rsidP="00E9145A">
      <w:pPr>
        <w:spacing w:after="160" w:line="259" w:lineRule="auto"/>
        <w:ind w:left="720"/>
        <w:contextualSpacing/>
        <w:rPr>
          <w:rFonts w:eastAsiaTheme="minorHAnsi" w:cstheme="minorHAnsi"/>
          <w:sz w:val="28"/>
          <w:szCs w:val="28"/>
        </w:rPr>
      </w:pPr>
    </w:p>
    <w:p w:rsidR="00E9145A" w:rsidRPr="00E9145A" w:rsidRDefault="00E9145A" w:rsidP="00E9145A">
      <w:pPr>
        <w:spacing w:after="160" w:line="259" w:lineRule="auto"/>
        <w:ind w:left="720"/>
        <w:contextualSpacing/>
        <w:rPr>
          <w:rFonts w:eastAsiaTheme="minorHAnsi" w:cstheme="minorHAnsi"/>
          <w:sz w:val="28"/>
          <w:szCs w:val="28"/>
        </w:rPr>
      </w:pPr>
    </w:p>
    <w:p w:rsidR="00E9145A" w:rsidRDefault="00E9145A" w:rsidP="00E9145A">
      <w:pPr>
        <w:spacing w:after="160" w:line="259" w:lineRule="auto"/>
        <w:contextualSpacing/>
        <w:rPr>
          <w:rFonts w:eastAsiaTheme="minorHAnsi"/>
          <w:sz w:val="40"/>
          <w:szCs w:val="40"/>
        </w:rPr>
      </w:pPr>
    </w:p>
    <w:sectPr w:rsidR="00E9145A" w:rsidSect="00845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7965"/>
    <w:multiLevelType w:val="hybridMultilevel"/>
    <w:tmpl w:val="CF12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F6F46"/>
    <w:multiLevelType w:val="hybridMultilevel"/>
    <w:tmpl w:val="1BE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F7C6F"/>
    <w:multiLevelType w:val="hybridMultilevel"/>
    <w:tmpl w:val="523E84F0"/>
    <w:lvl w:ilvl="0" w:tplc="FFFFFFFF">
      <w:start w:val="1"/>
      <w:numFmt w:val="bullet"/>
      <w:lvlText w:val=""/>
      <w:lvlJc w:val="left"/>
      <w:pPr>
        <w:tabs>
          <w:tab w:val="num" w:pos="720"/>
        </w:tabs>
        <w:ind w:left="720" w:hanging="360"/>
      </w:pPr>
      <w:rPr>
        <w:rFonts w:ascii="Wingdings" w:hAnsi="Wingdings" w:hint="default"/>
        <w:color w:val="0000FF"/>
      </w:rPr>
    </w:lvl>
    <w:lvl w:ilvl="1" w:tplc="FFFFFFFF">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61536DCB"/>
    <w:multiLevelType w:val="hybridMultilevel"/>
    <w:tmpl w:val="67EC5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054BF7"/>
    <w:multiLevelType w:val="hybridMultilevel"/>
    <w:tmpl w:val="13FE383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D705C"/>
    <w:multiLevelType w:val="hybridMultilevel"/>
    <w:tmpl w:val="2546487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23"/>
    <w:rsid w:val="0000336D"/>
    <w:rsid w:val="00012C58"/>
    <w:rsid w:val="00033929"/>
    <w:rsid w:val="000870F9"/>
    <w:rsid w:val="000A7BF4"/>
    <w:rsid w:val="000B640A"/>
    <w:rsid w:val="000D7349"/>
    <w:rsid w:val="000E7D35"/>
    <w:rsid w:val="00102FC3"/>
    <w:rsid w:val="00104273"/>
    <w:rsid w:val="001128E9"/>
    <w:rsid w:val="001875E4"/>
    <w:rsid w:val="001B3B37"/>
    <w:rsid w:val="001B50AB"/>
    <w:rsid w:val="001E3FC3"/>
    <w:rsid w:val="001F7533"/>
    <w:rsid w:val="002549C6"/>
    <w:rsid w:val="002761CF"/>
    <w:rsid w:val="002A7A23"/>
    <w:rsid w:val="002D7BE6"/>
    <w:rsid w:val="003062AF"/>
    <w:rsid w:val="003642C2"/>
    <w:rsid w:val="003B239A"/>
    <w:rsid w:val="00416287"/>
    <w:rsid w:val="00433B15"/>
    <w:rsid w:val="004354B4"/>
    <w:rsid w:val="00440092"/>
    <w:rsid w:val="00445961"/>
    <w:rsid w:val="004857C1"/>
    <w:rsid w:val="00494D5C"/>
    <w:rsid w:val="004B15C5"/>
    <w:rsid w:val="004E001E"/>
    <w:rsid w:val="004E592A"/>
    <w:rsid w:val="00571E21"/>
    <w:rsid w:val="00582C52"/>
    <w:rsid w:val="00583CD6"/>
    <w:rsid w:val="005D465C"/>
    <w:rsid w:val="005F5DFF"/>
    <w:rsid w:val="00627561"/>
    <w:rsid w:val="006853EF"/>
    <w:rsid w:val="006B4B82"/>
    <w:rsid w:val="00744234"/>
    <w:rsid w:val="007B3723"/>
    <w:rsid w:val="007B7C23"/>
    <w:rsid w:val="00845771"/>
    <w:rsid w:val="00876A0E"/>
    <w:rsid w:val="008F7253"/>
    <w:rsid w:val="008F777E"/>
    <w:rsid w:val="00920EB7"/>
    <w:rsid w:val="00941DF2"/>
    <w:rsid w:val="00965EEA"/>
    <w:rsid w:val="009F0007"/>
    <w:rsid w:val="00A72B45"/>
    <w:rsid w:val="00A85760"/>
    <w:rsid w:val="00AA6826"/>
    <w:rsid w:val="00AB2590"/>
    <w:rsid w:val="00AC7503"/>
    <w:rsid w:val="00AE2E48"/>
    <w:rsid w:val="00AF4190"/>
    <w:rsid w:val="00B46B01"/>
    <w:rsid w:val="00B7202E"/>
    <w:rsid w:val="00B72C91"/>
    <w:rsid w:val="00BC6706"/>
    <w:rsid w:val="00BD79F3"/>
    <w:rsid w:val="00C05812"/>
    <w:rsid w:val="00C25153"/>
    <w:rsid w:val="00C25256"/>
    <w:rsid w:val="00CF5211"/>
    <w:rsid w:val="00D07D42"/>
    <w:rsid w:val="00D12CE0"/>
    <w:rsid w:val="00D26C9D"/>
    <w:rsid w:val="00D844AA"/>
    <w:rsid w:val="00E25459"/>
    <w:rsid w:val="00E9145A"/>
    <w:rsid w:val="00ED20B6"/>
    <w:rsid w:val="00EF6FC8"/>
    <w:rsid w:val="00F3637F"/>
    <w:rsid w:val="00F41BB1"/>
    <w:rsid w:val="00F5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D9EE35"/>
  <w15:chartTrackingRefBased/>
  <w15:docId w15:val="{549D6BF1-BE1C-4675-813B-D495C4C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8E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B82"/>
    <w:rPr>
      <w:rFonts w:ascii="Segoe UI" w:hAnsi="Segoe UI" w:cs="Segoe UI"/>
      <w:sz w:val="18"/>
      <w:szCs w:val="18"/>
    </w:rPr>
  </w:style>
  <w:style w:type="paragraph" w:styleId="ListParagraph">
    <w:name w:val="List Paragraph"/>
    <w:basedOn w:val="Normal"/>
    <w:uiPriority w:val="34"/>
    <w:qFormat/>
    <w:rsid w:val="002549C6"/>
    <w:pPr>
      <w:ind w:left="720"/>
      <w:contextualSpacing/>
    </w:pPr>
  </w:style>
  <w:style w:type="character" w:styleId="Hyperlink">
    <w:name w:val="Hyperlink"/>
    <w:basedOn w:val="DefaultParagraphFont"/>
    <w:uiPriority w:val="99"/>
    <w:unhideWhenUsed/>
    <w:rsid w:val="004B15C5"/>
    <w:rPr>
      <w:color w:val="0563C1" w:themeColor="hyperlink"/>
      <w:u w:val="single"/>
    </w:rPr>
  </w:style>
  <w:style w:type="paragraph" w:styleId="NoSpacing">
    <w:name w:val="No Spacing"/>
    <w:uiPriority w:val="1"/>
    <w:qFormat/>
    <w:rsid w:val="001128E9"/>
    <w:pPr>
      <w:spacing w:after="0" w:line="240" w:lineRule="auto"/>
    </w:pPr>
    <w:rPr>
      <w:rFonts w:eastAsiaTheme="minorEastAsia"/>
    </w:rPr>
  </w:style>
  <w:style w:type="character" w:styleId="FollowedHyperlink">
    <w:name w:val="FollowedHyperlink"/>
    <w:basedOn w:val="DefaultParagraphFont"/>
    <w:uiPriority w:val="99"/>
    <w:semiHidden/>
    <w:unhideWhenUsed/>
    <w:rsid w:val="000E7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9026">
      <w:bodyDiv w:val="1"/>
      <w:marLeft w:val="0"/>
      <w:marRight w:val="0"/>
      <w:marTop w:val="0"/>
      <w:marBottom w:val="0"/>
      <w:divBdr>
        <w:top w:val="none" w:sz="0" w:space="0" w:color="auto"/>
        <w:left w:val="none" w:sz="0" w:space="0" w:color="auto"/>
        <w:bottom w:val="none" w:sz="0" w:space="0" w:color="auto"/>
        <w:right w:val="none" w:sz="0" w:space="0" w:color="auto"/>
      </w:divBdr>
    </w:div>
    <w:div w:id="24546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botform.compansol.com/201946132570047"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lentsearch@wc.edu" TargetMode="External"/><Relationship Id="rId11" Type="http://schemas.openxmlformats.org/officeDocument/2006/relationships/image" Target="media/image5.png"/><Relationship Id="rId5" Type="http://schemas.openxmlformats.org/officeDocument/2006/relationships/hyperlink" Target="https://www.youtube.com/watch?v=7k7OB5LkoxA" TargetMode="Externa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2.ed.gov/about/offices/list/ope/tri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Calixtro, Sammie</dc:creator>
  <cp:keywords/>
  <dc:description/>
  <cp:lastModifiedBy>Cregger, Deborah</cp:lastModifiedBy>
  <cp:revision>3</cp:revision>
  <cp:lastPrinted>2020-10-01T15:28:00Z</cp:lastPrinted>
  <dcterms:created xsi:type="dcterms:W3CDTF">2021-05-11T20:49:00Z</dcterms:created>
  <dcterms:modified xsi:type="dcterms:W3CDTF">2021-05-11T21:17:00Z</dcterms:modified>
</cp:coreProperties>
</file>