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3640" w14:textId="77777777" w:rsidR="00C14658" w:rsidRPr="0090795C" w:rsidRDefault="00C14658" w:rsidP="00C14658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 xml:space="preserve">WEATHERFORD COLLEGE </w:t>
      </w:r>
    </w:p>
    <w:p w14:paraId="3C321A08" w14:textId="77777777" w:rsidR="00C14658" w:rsidRPr="0090795C" w:rsidRDefault="00C14658" w:rsidP="00C14658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>BOARD OF TRUSTEES</w:t>
      </w:r>
    </w:p>
    <w:p w14:paraId="691D6F9C" w14:textId="4AFC1CF2" w:rsidR="00C14658" w:rsidRPr="0090795C" w:rsidRDefault="00C14658" w:rsidP="00C1465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April 1</w:t>
      </w:r>
      <w:r w:rsidR="00975B71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, 202</w:t>
      </w:r>
      <w:r w:rsidR="00975B71">
        <w:rPr>
          <w:rFonts w:asciiTheme="minorHAnsi" w:hAnsiTheme="minorHAnsi" w:cstheme="minorHAnsi"/>
          <w:b/>
        </w:rPr>
        <w:t>5</w:t>
      </w:r>
    </w:p>
    <w:p w14:paraId="294F912F" w14:textId="2951E331" w:rsidR="00C14658" w:rsidRPr="0090795C" w:rsidRDefault="00036374" w:rsidP="00C1465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C14658" w:rsidRPr="0090795C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:30</w:t>
      </w:r>
      <w:r w:rsidR="00C14658" w:rsidRPr="0090795C">
        <w:rPr>
          <w:rFonts w:asciiTheme="minorHAnsi" w:hAnsiTheme="minorHAnsi" w:cstheme="minorHAnsi"/>
          <w:b/>
        </w:rPr>
        <w:t xml:space="preserve"> p.m.</w:t>
      </w:r>
    </w:p>
    <w:p w14:paraId="6C8185EC" w14:textId="77777777" w:rsidR="00C14658" w:rsidRPr="0090795C" w:rsidRDefault="00C14658" w:rsidP="00C14658">
      <w:pPr>
        <w:jc w:val="center"/>
        <w:rPr>
          <w:rFonts w:asciiTheme="minorHAnsi" w:hAnsiTheme="minorHAnsi" w:cstheme="minorHAnsi"/>
          <w:b/>
        </w:rPr>
      </w:pPr>
    </w:p>
    <w:p w14:paraId="3FFBA45F" w14:textId="77777777" w:rsidR="00C14658" w:rsidRPr="0090795C" w:rsidRDefault="00C14658" w:rsidP="00C14658">
      <w:pPr>
        <w:jc w:val="center"/>
        <w:rPr>
          <w:rFonts w:asciiTheme="minorHAnsi" w:hAnsiTheme="minorHAnsi" w:cstheme="minorHAnsi"/>
          <w:b/>
          <w:u w:val="single"/>
        </w:rPr>
      </w:pPr>
      <w:r w:rsidRPr="0090795C">
        <w:rPr>
          <w:rFonts w:asciiTheme="minorHAnsi" w:hAnsiTheme="minorHAnsi" w:cstheme="minorHAnsi"/>
          <w:b/>
          <w:u w:val="single"/>
        </w:rPr>
        <w:t>AGENDA</w:t>
      </w:r>
    </w:p>
    <w:p w14:paraId="33DDB13F" w14:textId="77777777" w:rsidR="00C14658" w:rsidRPr="0090795C" w:rsidRDefault="00C14658" w:rsidP="00C14658">
      <w:pPr>
        <w:jc w:val="center"/>
        <w:rPr>
          <w:rFonts w:asciiTheme="minorHAnsi" w:hAnsiTheme="minorHAnsi" w:cstheme="minorHAnsi"/>
          <w:b/>
          <w:u w:val="single"/>
        </w:rPr>
      </w:pPr>
    </w:p>
    <w:p w14:paraId="5AE58478" w14:textId="4980A69A" w:rsidR="00C14658" w:rsidRPr="0090795C" w:rsidRDefault="00C14658" w:rsidP="00C14658">
      <w:pPr>
        <w:tabs>
          <w:tab w:val="left" w:pos="8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795C">
        <w:rPr>
          <w:rFonts w:asciiTheme="minorHAnsi" w:hAnsiTheme="minorHAnsi" w:cstheme="minorHAnsi"/>
          <w:sz w:val="22"/>
          <w:szCs w:val="22"/>
        </w:rPr>
        <w:t xml:space="preserve">A meeting of the Board of Trustees of Weatherford College will be held on </w:t>
      </w:r>
      <w:r>
        <w:rPr>
          <w:rFonts w:asciiTheme="minorHAnsi" w:hAnsiTheme="minorHAnsi" w:cstheme="minorHAnsi"/>
          <w:sz w:val="22"/>
          <w:szCs w:val="22"/>
        </w:rPr>
        <w:t>Thursday, April 1</w:t>
      </w:r>
      <w:r w:rsidR="00975B71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 202</w:t>
      </w:r>
      <w:r w:rsidR="00975B71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 xml:space="preserve">beginning </w:t>
      </w:r>
      <w:r w:rsidRPr="0090795C">
        <w:rPr>
          <w:rFonts w:asciiTheme="minorHAnsi" w:hAnsiTheme="minorHAnsi" w:cstheme="minorHAnsi"/>
          <w:sz w:val="22"/>
          <w:szCs w:val="22"/>
        </w:rPr>
        <w:t>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6374">
        <w:rPr>
          <w:rFonts w:asciiTheme="minorHAnsi" w:hAnsiTheme="minorHAnsi" w:cstheme="minorHAnsi"/>
          <w:sz w:val="22"/>
          <w:szCs w:val="22"/>
        </w:rPr>
        <w:t>1</w:t>
      </w:r>
      <w:r w:rsidRPr="0090795C">
        <w:rPr>
          <w:rFonts w:asciiTheme="minorHAnsi" w:hAnsiTheme="minorHAnsi" w:cstheme="minorHAnsi"/>
          <w:sz w:val="22"/>
          <w:szCs w:val="22"/>
        </w:rPr>
        <w:t>2</w:t>
      </w:r>
      <w:r w:rsidR="00036374">
        <w:rPr>
          <w:rFonts w:asciiTheme="minorHAnsi" w:hAnsiTheme="minorHAnsi" w:cstheme="minorHAnsi"/>
          <w:sz w:val="22"/>
          <w:szCs w:val="22"/>
        </w:rPr>
        <w:t>:30</w:t>
      </w:r>
      <w:r w:rsidRPr="0090795C">
        <w:rPr>
          <w:rFonts w:asciiTheme="minorHAnsi" w:hAnsiTheme="minorHAnsi" w:cstheme="minorHAnsi"/>
          <w:sz w:val="22"/>
          <w:szCs w:val="22"/>
        </w:rPr>
        <w:t xml:space="preserve"> p.m. in </w:t>
      </w:r>
      <w:r>
        <w:rPr>
          <w:rFonts w:asciiTheme="minorHAnsi" w:hAnsiTheme="minorHAnsi" w:cstheme="minorHAnsi"/>
          <w:sz w:val="22"/>
          <w:szCs w:val="22"/>
        </w:rPr>
        <w:t xml:space="preserve">the Community </w:t>
      </w:r>
      <w:r w:rsidRPr="00FE291A">
        <w:rPr>
          <w:rFonts w:asciiTheme="minorHAnsi" w:hAnsiTheme="minorHAnsi" w:cstheme="minorHAnsi"/>
          <w:sz w:val="22"/>
          <w:szCs w:val="22"/>
        </w:rPr>
        <w:t xml:space="preserve">Room of the </w:t>
      </w:r>
      <w:r>
        <w:rPr>
          <w:rFonts w:asciiTheme="minorHAnsi" w:hAnsiTheme="minorHAnsi" w:cstheme="minorHAnsi"/>
          <w:sz w:val="22"/>
          <w:szCs w:val="22"/>
        </w:rPr>
        <w:t xml:space="preserve">Emerging Technologies and Workforce Building, </w:t>
      </w:r>
      <w:r w:rsidRPr="0090795C">
        <w:rPr>
          <w:rFonts w:asciiTheme="minorHAnsi" w:hAnsiTheme="minorHAnsi" w:cstheme="minorHAnsi"/>
          <w:sz w:val="22"/>
          <w:szCs w:val="22"/>
        </w:rPr>
        <w:t xml:space="preserve">located at 225 College Park Drive, Weatherford, Texas, to consider and act on the </w:t>
      </w:r>
      <w:r>
        <w:rPr>
          <w:rFonts w:asciiTheme="minorHAnsi" w:hAnsiTheme="minorHAnsi" w:cstheme="minorHAnsi"/>
          <w:sz w:val="22"/>
          <w:szCs w:val="22"/>
        </w:rPr>
        <w:t>posted</w:t>
      </w:r>
      <w:r w:rsidRPr="0090795C">
        <w:rPr>
          <w:rFonts w:asciiTheme="minorHAnsi" w:hAnsiTheme="minorHAnsi" w:cstheme="minorHAnsi"/>
          <w:sz w:val="22"/>
          <w:szCs w:val="22"/>
        </w:rPr>
        <w:t xml:space="preserve"> agenda:</w:t>
      </w:r>
    </w:p>
    <w:p w14:paraId="3217CD7B" w14:textId="77777777" w:rsidR="00C14658" w:rsidRPr="0090795C" w:rsidRDefault="00C14658" w:rsidP="00C14658">
      <w:pPr>
        <w:rPr>
          <w:rFonts w:asciiTheme="minorHAnsi" w:hAnsiTheme="minorHAnsi" w:cstheme="minorHAnsi"/>
          <w:sz w:val="22"/>
          <w:szCs w:val="22"/>
        </w:rPr>
      </w:pPr>
    </w:p>
    <w:p w14:paraId="5632B203" w14:textId="64C67344" w:rsidR="00C14658" w:rsidRDefault="00C14658" w:rsidP="00C1465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Call to Order, Invocation and Pledge of Allegiance </w:t>
      </w:r>
    </w:p>
    <w:p w14:paraId="71E3FE1F" w14:textId="51DE0330" w:rsidR="00C14658" w:rsidRPr="0082660C" w:rsidRDefault="00C14658" w:rsidP="00C1465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Comment</w:t>
      </w:r>
      <w:r w:rsidRPr="0082660C">
        <w:rPr>
          <w:rFonts w:asciiTheme="minorHAnsi" w:hAnsiTheme="minorHAnsi" w:cstheme="minorHAnsi"/>
          <w:sz w:val="22"/>
          <w:szCs w:val="22"/>
        </w:rPr>
        <w:t xml:space="preserve"> for Individuals Not on the Agenda</w:t>
      </w:r>
      <w:r w:rsidR="006472F2">
        <w:rPr>
          <w:rFonts w:asciiTheme="minorHAnsi" w:hAnsiTheme="minorHAnsi" w:cstheme="minorHAnsi"/>
          <w:sz w:val="22"/>
          <w:szCs w:val="22"/>
        </w:rPr>
        <w:t xml:space="preserve"> </w:t>
      </w:r>
      <w:r w:rsidR="006472F2" w:rsidRPr="006472F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5298CDB7" w14:textId="4D2D2772" w:rsidR="00C14658" w:rsidRDefault="00C14658" w:rsidP="00C146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0795C">
        <w:rPr>
          <w:rFonts w:asciiTheme="minorHAnsi" w:hAnsiTheme="minorHAnsi" w:cstheme="minorHAnsi"/>
          <w:sz w:val="22"/>
          <w:szCs w:val="22"/>
        </w:rPr>
        <w:t>President’s Report:</w:t>
      </w:r>
      <w:r w:rsidR="006472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18D965" w14:textId="77777777" w:rsidR="00C14658" w:rsidRDefault="00C14658" w:rsidP="00C146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0795C">
        <w:rPr>
          <w:rFonts w:asciiTheme="minorHAnsi" w:hAnsiTheme="minorHAnsi" w:cstheme="minorHAnsi"/>
          <w:sz w:val="22"/>
          <w:szCs w:val="22"/>
        </w:rPr>
        <w:t>Recognitions</w:t>
      </w:r>
    </w:p>
    <w:p w14:paraId="1358D175" w14:textId="77777777" w:rsidR="00C14658" w:rsidRDefault="00C14658" w:rsidP="00C146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Employee Notices</w:t>
      </w:r>
    </w:p>
    <w:p w14:paraId="51684035" w14:textId="77777777" w:rsidR="00C14658" w:rsidRPr="00F4001E" w:rsidRDefault="00C14658" w:rsidP="00C14658">
      <w:pPr>
        <w:tabs>
          <w:tab w:val="left" w:pos="523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7740EC4" w14:textId="584F268A" w:rsidR="00C14658" w:rsidRDefault="00C14658" w:rsidP="00C146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Consent Agenda and Financial Reports:</w:t>
      </w:r>
      <w:r w:rsidR="006472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67430E" w14:textId="1BE5F5B7" w:rsidR="00C14658" w:rsidRDefault="00C14658" w:rsidP="00C146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F140C">
        <w:rPr>
          <w:rFonts w:asciiTheme="minorHAnsi" w:hAnsiTheme="minorHAnsi" w:cstheme="minorHAnsi"/>
          <w:sz w:val="22"/>
          <w:szCs w:val="22"/>
        </w:rPr>
        <w:t xml:space="preserve">Approval of Minutes from </w:t>
      </w:r>
      <w:r>
        <w:rPr>
          <w:rFonts w:asciiTheme="minorHAnsi" w:hAnsiTheme="minorHAnsi" w:cstheme="minorHAnsi"/>
          <w:sz w:val="22"/>
          <w:szCs w:val="22"/>
        </w:rPr>
        <w:t xml:space="preserve">the March </w:t>
      </w:r>
      <w:r w:rsidR="00975B71">
        <w:rPr>
          <w:rFonts w:asciiTheme="minorHAnsi" w:hAnsiTheme="minorHAnsi" w:cstheme="minorHAnsi"/>
          <w:sz w:val="22"/>
          <w:szCs w:val="22"/>
        </w:rPr>
        <w:t>13</w:t>
      </w:r>
      <w:r>
        <w:rPr>
          <w:rFonts w:asciiTheme="minorHAnsi" w:hAnsiTheme="minorHAnsi" w:cstheme="minorHAnsi"/>
          <w:sz w:val="22"/>
          <w:szCs w:val="22"/>
        </w:rPr>
        <w:t>, 202</w:t>
      </w:r>
      <w:r w:rsidR="00975B7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325C">
        <w:rPr>
          <w:rFonts w:asciiTheme="minorHAnsi" w:hAnsiTheme="minorHAnsi" w:cstheme="minorHAnsi"/>
          <w:sz w:val="22"/>
          <w:szCs w:val="22"/>
        </w:rPr>
        <w:t xml:space="preserve">Regular </w:t>
      </w:r>
      <w:r>
        <w:rPr>
          <w:rFonts w:asciiTheme="minorHAnsi" w:hAnsiTheme="minorHAnsi" w:cstheme="minorHAnsi"/>
          <w:sz w:val="22"/>
          <w:szCs w:val="22"/>
        </w:rPr>
        <w:t>Board</w:t>
      </w:r>
      <w:r w:rsidRPr="005F140C">
        <w:rPr>
          <w:rFonts w:asciiTheme="minorHAnsi" w:hAnsiTheme="minorHAnsi" w:cstheme="minorHAnsi"/>
          <w:sz w:val="22"/>
          <w:szCs w:val="22"/>
        </w:rPr>
        <w:t xml:space="preserve"> Meeting</w:t>
      </w:r>
    </w:p>
    <w:p w14:paraId="2208C6B5" w14:textId="67FACF96" w:rsidR="00C14658" w:rsidRDefault="00C14658" w:rsidP="00C146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33FD6">
        <w:rPr>
          <w:rFonts w:asciiTheme="minorHAnsi" w:hAnsiTheme="minorHAnsi" w:cstheme="minorHAnsi"/>
          <w:sz w:val="22"/>
          <w:szCs w:val="22"/>
        </w:rPr>
        <w:t>Financial Reports Ending March 31, 202</w:t>
      </w:r>
      <w:r w:rsidR="00975B71">
        <w:rPr>
          <w:rFonts w:asciiTheme="minorHAnsi" w:hAnsiTheme="minorHAnsi" w:cstheme="minorHAnsi"/>
          <w:sz w:val="22"/>
          <w:szCs w:val="22"/>
        </w:rPr>
        <w:t>5</w:t>
      </w:r>
    </w:p>
    <w:p w14:paraId="087FCF55" w14:textId="06586EB8" w:rsidR="00B50D3B" w:rsidRDefault="00B50D3B" w:rsidP="00C146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Disposal of Obsolete and Surplus Items through E-waste Recycling and Online Auction</w:t>
      </w:r>
    </w:p>
    <w:p w14:paraId="1021790B" w14:textId="31B02E98" w:rsidR="00E80702" w:rsidRPr="00A67447" w:rsidRDefault="00E31F8C" w:rsidP="00A674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#DIR-CPO-5347 Contract Quote from Flair Data System on annual Cisco Umbrella security service subscription and support renewal</w:t>
      </w:r>
    </w:p>
    <w:p w14:paraId="30D3218B" w14:textId="77777777" w:rsidR="00333FD6" w:rsidRPr="00333FD6" w:rsidRDefault="00333FD6" w:rsidP="00333FD6">
      <w:pPr>
        <w:rPr>
          <w:rFonts w:asciiTheme="minorHAnsi" w:hAnsiTheme="minorHAnsi" w:cstheme="minorHAnsi"/>
          <w:sz w:val="22"/>
          <w:szCs w:val="22"/>
        </w:rPr>
      </w:pPr>
    </w:p>
    <w:p w14:paraId="45BBC919" w14:textId="6F866C13" w:rsidR="00C14658" w:rsidRPr="00006BB1" w:rsidRDefault="00C14658" w:rsidP="00C146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Reports: </w:t>
      </w:r>
    </w:p>
    <w:p w14:paraId="501E9887" w14:textId="0846BB68" w:rsidR="00C14658" w:rsidRDefault="00036374" w:rsidP="00C146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WCWC, </w:t>
      </w:r>
      <w:r w:rsidR="00C14658">
        <w:rPr>
          <w:rFonts w:asciiTheme="minorHAnsi" w:hAnsiTheme="minorHAnsi" w:cstheme="minorHAnsi"/>
          <w:sz w:val="22"/>
          <w:szCs w:val="22"/>
        </w:rPr>
        <w:t>Academics and Student Services Update</w:t>
      </w:r>
    </w:p>
    <w:p w14:paraId="40CE41B8" w14:textId="75895576" w:rsidR="00C14658" w:rsidRDefault="00F73A1F" w:rsidP="00C146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WC </w:t>
      </w:r>
      <w:r w:rsidR="00975B71">
        <w:rPr>
          <w:rFonts w:asciiTheme="minorHAnsi" w:hAnsiTheme="minorHAnsi" w:cstheme="minorHAnsi"/>
          <w:sz w:val="22"/>
          <w:szCs w:val="22"/>
        </w:rPr>
        <w:t>Choir</w:t>
      </w:r>
    </w:p>
    <w:p w14:paraId="43BBFF0B" w14:textId="77777777" w:rsidR="00C14658" w:rsidRPr="00100A53" w:rsidRDefault="00C14658" w:rsidP="00C14658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1E34229D" w14:textId="12ECFCFB" w:rsidR="00C14658" w:rsidRDefault="00C14658" w:rsidP="00C146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262AA">
        <w:rPr>
          <w:rFonts w:asciiTheme="minorHAnsi" w:hAnsiTheme="minorHAnsi" w:cstheme="minorHAnsi"/>
          <w:sz w:val="22"/>
          <w:szCs w:val="22"/>
        </w:rPr>
        <w:t>Future Agenda Items or Meetings:</w:t>
      </w:r>
      <w:r w:rsidR="006472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209DCD" w14:textId="0933E0F9" w:rsidR="00C14658" w:rsidRPr="00A63D1E" w:rsidRDefault="00C14658" w:rsidP="00C146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Preliminary 202</w:t>
      </w:r>
      <w:r w:rsidR="00244A4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-2</w:t>
      </w:r>
      <w:r w:rsidR="00244A48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Budget Report </w:t>
      </w:r>
    </w:p>
    <w:p w14:paraId="6B52A739" w14:textId="77777777" w:rsidR="00C14658" w:rsidRDefault="00C14658" w:rsidP="00C14658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5CE6292C" w14:textId="28B1E833" w:rsidR="00C14658" w:rsidRPr="006472F2" w:rsidRDefault="00C14658" w:rsidP="00C146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Announcements </w:t>
      </w:r>
    </w:p>
    <w:p w14:paraId="04C65361" w14:textId="77777777" w:rsidR="00C14658" w:rsidRPr="00C409C7" w:rsidRDefault="00C14658" w:rsidP="00C1465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7797446" w14:textId="4C25BD26" w:rsidR="00C14658" w:rsidRDefault="00C14658" w:rsidP="00C146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Closed Session: </w:t>
      </w:r>
    </w:p>
    <w:p w14:paraId="3E145C65" w14:textId="77777777" w:rsidR="00C14658" w:rsidRDefault="00C14658" w:rsidP="00C146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Deliberate Real Property in Accordance with Government Code 551.072</w:t>
      </w:r>
    </w:p>
    <w:p w14:paraId="2E2962FD" w14:textId="77777777" w:rsidR="00C14658" w:rsidRDefault="00C14658" w:rsidP="00C1465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Deliberate the Appointment, Employment, Evaluation, Reassignment, Duties, Discipline, or Dismissal of a Public Officer or Employee, in Accordance with Government Code 551.074</w:t>
      </w:r>
    </w:p>
    <w:p w14:paraId="04C744A7" w14:textId="77777777" w:rsidR="00C14658" w:rsidRPr="00146BD8" w:rsidRDefault="00C14658" w:rsidP="00C14658">
      <w:pPr>
        <w:rPr>
          <w:rFonts w:asciiTheme="minorHAnsi" w:hAnsiTheme="minorHAnsi" w:cstheme="minorHAnsi"/>
          <w:sz w:val="22"/>
          <w:szCs w:val="22"/>
        </w:rPr>
      </w:pPr>
    </w:p>
    <w:p w14:paraId="6BA16BBE" w14:textId="5ED645BA" w:rsidR="00C14658" w:rsidRDefault="00C14658" w:rsidP="00C146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Consideration and Possible Action: Real Property</w:t>
      </w:r>
      <w:r w:rsidR="00545A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AF5741" w14:textId="77777777" w:rsidR="00C14658" w:rsidRDefault="00C14658" w:rsidP="00C14658">
      <w:pPr>
        <w:rPr>
          <w:rFonts w:asciiTheme="minorHAnsi" w:hAnsiTheme="minorHAnsi" w:cstheme="minorHAnsi"/>
          <w:sz w:val="22"/>
          <w:szCs w:val="22"/>
        </w:rPr>
      </w:pPr>
    </w:p>
    <w:p w14:paraId="23B31C93" w14:textId="5D3DD220" w:rsidR="00C14658" w:rsidRDefault="00C14658" w:rsidP="00C146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95D74">
        <w:rPr>
          <w:rFonts w:asciiTheme="minorHAnsi" w:hAnsiTheme="minorHAnsi" w:cstheme="minorHAnsi"/>
          <w:sz w:val="22"/>
          <w:szCs w:val="22"/>
        </w:rPr>
        <w:t>Consideration and Possible Action: Appointment, Employment, Evaluation, Reassignment, Duties, Discipline, or Dismissal of a Public Officer or Employee</w:t>
      </w:r>
      <w:r w:rsidR="00545A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5C0394" w14:textId="77777777" w:rsidR="00C14658" w:rsidRPr="00B95D74" w:rsidRDefault="00C14658" w:rsidP="00C1465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1EB0790" w14:textId="6546E0E9" w:rsidR="007D0FF3" w:rsidRDefault="00C14658" w:rsidP="008E031F">
      <w:pPr>
        <w:pStyle w:val="ListParagraph"/>
        <w:numPr>
          <w:ilvl w:val="0"/>
          <w:numId w:val="1"/>
        </w:numPr>
        <w:tabs>
          <w:tab w:val="left" w:pos="720"/>
          <w:tab w:val="left" w:pos="900"/>
        </w:tabs>
      </w:pPr>
      <w:r w:rsidRPr="008E031F">
        <w:rPr>
          <w:rFonts w:asciiTheme="minorHAnsi" w:hAnsiTheme="minorHAnsi" w:cstheme="minorHAnsi"/>
          <w:sz w:val="22"/>
          <w:szCs w:val="22"/>
        </w:rPr>
        <w:t>Adjourn</w:t>
      </w:r>
      <w:r w:rsidR="00545AAE" w:rsidRPr="008E031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D0FF3" w:rsidSect="005E6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5465" w14:textId="77777777" w:rsidR="00C14658" w:rsidRDefault="00C14658" w:rsidP="00C14658">
      <w:r>
        <w:separator/>
      </w:r>
    </w:p>
  </w:endnote>
  <w:endnote w:type="continuationSeparator" w:id="0">
    <w:p w14:paraId="3506B45A" w14:textId="77777777" w:rsidR="00C14658" w:rsidRDefault="00C14658" w:rsidP="00C1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B1F4" w14:textId="77777777" w:rsidR="00C14658" w:rsidRDefault="00C14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DC86" w14:textId="77777777" w:rsidR="00C14658" w:rsidRDefault="00C14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CBB8" w14:textId="77777777" w:rsidR="00C14658" w:rsidRDefault="00C14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AB30" w14:textId="77777777" w:rsidR="00C14658" w:rsidRDefault="00C14658" w:rsidP="00C14658">
      <w:r>
        <w:separator/>
      </w:r>
    </w:p>
  </w:footnote>
  <w:footnote w:type="continuationSeparator" w:id="0">
    <w:p w14:paraId="66B48579" w14:textId="77777777" w:rsidR="00C14658" w:rsidRDefault="00C14658" w:rsidP="00C14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A3E2" w14:textId="3B15FCAB" w:rsidR="00C14658" w:rsidRDefault="00C14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83A8" w14:textId="4A2EB9C3" w:rsidR="00975B71" w:rsidRDefault="00975B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172E" w14:textId="59054ADE" w:rsidR="00C14658" w:rsidRDefault="00C14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20EB5"/>
    <w:multiLevelType w:val="hybridMultilevel"/>
    <w:tmpl w:val="895AC93C"/>
    <w:lvl w:ilvl="0" w:tplc="82E06E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ECF63656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4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58"/>
    <w:rsid w:val="00036374"/>
    <w:rsid w:val="001021C0"/>
    <w:rsid w:val="001B7676"/>
    <w:rsid w:val="00244A48"/>
    <w:rsid w:val="00265F71"/>
    <w:rsid w:val="00276F33"/>
    <w:rsid w:val="00290183"/>
    <w:rsid w:val="00333FD6"/>
    <w:rsid w:val="004051B2"/>
    <w:rsid w:val="004A67A3"/>
    <w:rsid w:val="00545AAE"/>
    <w:rsid w:val="005E53B4"/>
    <w:rsid w:val="006472F2"/>
    <w:rsid w:val="006E325C"/>
    <w:rsid w:val="00760989"/>
    <w:rsid w:val="007850AA"/>
    <w:rsid w:val="007D0FF3"/>
    <w:rsid w:val="008671A8"/>
    <w:rsid w:val="008C6685"/>
    <w:rsid w:val="008E031F"/>
    <w:rsid w:val="00975B71"/>
    <w:rsid w:val="00A67447"/>
    <w:rsid w:val="00AF7B5F"/>
    <w:rsid w:val="00B13F71"/>
    <w:rsid w:val="00B50D3B"/>
    <w:rsid w:val="00C14658"/>
    <w:rsid w:val="00CE20B5"/>
    <w:rsid w:val="00D711AB"/>
    <w:rsid w:val="00DB1CB4"/>
    <w:rsid w:val="00E31F8C"/>
    <w:rsid w:val="00E80702"/>
    <w:rsid w:val="00F674E0"/>
    <w:rsid w:val="00F73A1F"/>
    <w:rsid w:val="00FA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D93FB"/>
  <w15:chartTrackingRefBased/>
  <w15:docId w15:val="{FF3333D1-9881-488E-A50A-1F538758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1465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4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65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65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Weatherford College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Heckart, Ryan</dc:creator>
  <cp:keywords/>
  <dc:description/>
  <cp:lastModifiedBy>Garcia, Molly</cp:lastModifiedBy>
  <cp:revision>9</cp:revision>
  <cp:lastPrinted>2025-04-01T18:00:00Z</cp:lastPrinted>
  <dcterms:created xsi:type="dcterms:W3CDTF">2025-03-04T20:40:00Z</dcterms:created>
  <dcterms:modified xsi:type="dcterms:W3CDTF">2025-04-03T19:27:00Z</dcterms:modified>
</cp:coreProperties>
</file>